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812C" w14:textId="77777777" w:rsidR="00571634" w:rsidRPr="00571634" w:rsidRDefault="00571634" w:rsidP="00571634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 w:rsidRPr="00571634">
        <w:rPr>
          <w:rFonts w:ascii="Arial" w:eastAsia="Times New Roman" w:hAnsi="Arial" w:cs="Arial"/>
          <w:lang w:eastAsia="de-DE"/>
        </w:rPr>
        <w:tab/>
      </w:r>
    </w:p>
    <w:p w14:paraId="4BD06A9F" w14:textId="77777777" w:rsidR="00571634" w:rsidRPr="00571634" w:rsidRDefault="00571634" w:rsidP="00571634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</w:p>
    <w:p w14:paraId="1597367F" w14:textId="77777777" w:rsidR="00571634" w:rsidRPr="00571634" w:rsidRDefault="00571634" w:rsidP="00571634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</w:p>
    <w:p w14:paraId="65126CB8" w14:textId="77777777" w:rsidR="003A27A7" w:rsidRDefault="003A27A7" w:rsidP="0057163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44"/>
          <w:szCs w:val="44"/>
          <w:lang w:eastAsia="de-DE"/>
        </w:rPr>
      </w:pPr>
      <w:r w:rsidRPr="0057163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47EBB26D" wp14:editId="3828E4C0">
            <wp:simplePos x="0" y="0"/>
            <wp:positionH relativeFrom="margin">
              <wp:posOffset>47625</wp:posOffset>
            </wp:positionH>
            <wp:positionV relativeFrom="paragraph">
              <wp:posOffset>91440</wp:posOffset>
            </wp:positionV>
            <wp:extent cx="31051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7" y="21513"/>
                <wp:lineTo x="21467" y="0"/>
                <wp:lineTo x="0" y="0"/>
              </wp:wrapPolygon>
            </wp:wrapTight>
            <wp:docPr id="2" name="Grafik 2" descr="Schule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e G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ACBB" w14:textId="77777777" w:rsidR="00571634" w:rsidRPr="00571634" w:rsidRDefault="00571634" w:rsidP="0057163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44"/>
          <w:szCs w:val="44"/>
          <w:lang w:eastAsia="de-DE"/>
        </w:rPr>
      </w:pPr>
      <w:r w:rsidRPr="00571634">
        <w:rPr>
          <w:rFonts w:ascii="Arial Narrow" w:eastAsia="Times New Roman" w:hAnsi="Arial Narrow" w:cs="Times New Roman"/>
          <w:b/>
          <w:sz w:val="44"/>
          <w:szCs w:val="44"/>
          <w:lang w:eastAsia="de-DE"/>
        </w:rPr>
        <w:t>Gymnasiales Schulzentrum Wittenburg</w:t>
      </w:r>
    </w:p>
    <w:p w14:paraId="02AC4C44" w14:textId="77777777" w:rsidR="00571634" w:rsidRPr="00571634" w:rsidRDefault="00571634" w:rsidP="0057163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8"/>
          <w:szCs w:val="28"/>
          <w:lang w:eastAsia="de-DE"/>
        </w:rPr>
      </w:pPr>
    </w:p>
    <w:p w14:paraId="26F68760" w14:textId="77777777" w:rsidR="00571634" w:rsidRPr="00571634" w:rsidRDefault="00571634" w:rsidP="00571634">
      <w:pPr>
        <w:spacing w:after="0" w:line="240" w:lineRule="auto"/>
        <w:jc w:val="right"/>
        <w:rPr>
          <w:rFonts w:ascii="Arial Narrow" w:eastAsia="Times New Roman" w:hAnsi="Arial Narrow" w:cs="Times New Roman"/>
          <w:lang w:eastAsia="de-DE"/>
        </w:rPr>
      </w:pPr>
      <w:r w:rsidRPr="0057163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Lindenstraße 13 </w:t>
      </w:r>
    </w:p>
    <w:p w14:paraId="5AB429F8" w14:textId="77777777" w:rsidR="00571634" w:rsidRPr="00571634" w:rsidRDefault="00571634" w:rsidP="0057163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571634">
        <w:rPr>
          <w:rFonts w:ascii="Arial Narrow" w:eastAsia="Times New Roman" w:hAnsi="Arial Narrow" w:cs="Times New Roman"/>
          <w:sz w:val="24"/>
          <w:szCs w:val="24"/>
          <w:lang w:eastAsia="de-DE"/>
        </w:rPr>
        <w:t>19243 Wittenburg</w:t>
      </w:r>
    </w:p>
    <w:p w14:paraId="4CBAF37F" w14:textId="77777777" w:rsidR="00571634" w:rsidRPr="00571634" w:rsidRDefault="00571634" w:rsidP="0057163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571634">
        <w:rPr>
          <w:rFonts w:ascii="Arial Narrow" w:eastAsia="Times New Roman" w:hAnsi="Arial Narrow" w:cs="Times New Roman"/>
          <w:sz w:val="24"/>
          <w:szCs w:val="24"/>
          <w:lang w:eastAsia="de-DE"/>
        </w:rPr>
        <w:t>Tel. 038852 8080</w:t>
      </w:r>
    </w:p>
    <w:p w14:paraId="3B1C3843" w14:textId="77777777" w:rsidR="00571634" w:rsidRPr="00571634" w:rsidRDefault="00571634" w:rsidP="0057163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571634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Mail: </w:t>
      </w:r>
      <w:hyperlink r:id="rId6" w:history="1">
        <w:r w:rsidRPr="00571634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de-DE"/>
          </w:rPr>
          <w:t>info@schulzentrum-wittenburg.de</w:t>
        </w:r>
      </w:hyperlink>
    </w:p>
    <w:p w14:paraId="44A7361C" w14:textId="77777777" w:rsidR="00571634" w:rsidRPr="00571634" w:rsidRDefault="00571634" w:rsidP="00571634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5DD3ACDB" w14:textId="77777777" w:rsidR="00571634" w:rsidRPr="00571634" w:rsidRDefault="00571634" w:rsidP="00571634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1C9B41DA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0B39F814" w14:textId="77777777" w:rsidR="00571634" w:rsidRDefault="00571634" w:rsidP="0057163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49EECD5D" w14:textId="77777777" w:rsidR="00571634" w:rsidRDefault="00571634" w:rsidP="0057163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6949482B" w14:textId="77777777" w:rsidR="003A27A7" w:rsidRDefault="003A27A7" w:rsidP="0057163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3B627C3A" w14:textId="77777777" w:rsidR="00571634" w:rsidRDefault="00571634" w:rsidP="0057163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4C449868" w14:textId="77777777" w:rsidR="00571634" w:rsidRDefault="00571634" w:rsidP="0057163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7E97B7BA" w14:textId="77777777" w:rsidR="00571634" w:rsidRDefault="00571634" w:rsidP="0057163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1D7054A2" w14:textId="77777777" w:rsidR="00571634" w:rsidRDefault="00571634" w:rsidP="0057163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796B7A47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2B3EF52C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de-DE"/>
        </w:rPr>
      </w:pPr>
      <w:r w:rsidRPr="00571634">
        <w:rPr>
          <w:rFonts w:ascii="Arial" w:eastAsia="Times New Roman" w:hAnsi="Arial" w:cs="Arial"/>
          <w:sz w:val="48"/>
          <w:szCs w:val="48"/>
          <w:lang w:eastAsia="de-DE"/>
        </w:rPr>
        <w:t>Schulanmeldung Klasse G7</w:t>
      </w:r>
    </w:p>
    <w:p w14:paraId="29506ABC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14:paraId="0D1B684B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14:paraId="6F7CCF59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14:paraId="222B7BD3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71634">
        <w:rPr>
          <w:rFonts w:ascii="Arial" w:eastAsia="Times New Roman" w:hAnsi="Arial" w:cs="Arial"/>
          <w:sz w:val="28"/>
          <w:szCs w:val="28"/>
          <w:lang w:eastAsia="de-DE"/>
        </w:rPr>
        <w:t>Zu</w:t>
      </w:r>
      <w:r w:rsidR="003A27A7">
        <w:rPr>
          <w:rFonts w:ascii="Arial" w:eastAsia="Times New Roman" w:hAnsi="Arial" w:cs="Arial"/>
          <w:sz w:val="28"/>
          <w:szCs w:val="28"/>
          <w:lang w:eastAsia="de-DE"/>
        </w:rPr>
        <w:t>r Anmeldung Ihres Kindes bitte Folgendes beifügen</w:t>
      </w:r>
      <w:r w:rsidRPr="00571634">
        <w:rPr>
          <w:rFonts w:ascii="Arial" w:eastAsia="Times New Roman" w:hAnsi="Arial" w:cs="Arial"/>
          <w:sz w:val="28"/>
          <w:szCs w:val="28"/>
          <w:lang w:eastAsia="de-DE"/>
        </w:rPr>
        <w:t xml:space="preserve">: </w:t>
      </w:r>
    </w:p>
    <w:p w14:paraId="793A161B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46EFC73" w14:textId="77777777" w:rsidR="00571634" w:rsidRPr="00571634" w:rsidRDefault="00571634" w:rsidP="0057163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571634">
        <w:rPr>
          <w:rFonts w:ascii="Arial" w:eastAsia="Times New Roman" w:hAnsi="Arial" w:cs="Arial"/>
          <w:lang w:eastAsia="de-DE"/>
        </w:rPr>
        <w:t>Die Geburtsurkunde des anzumeldenden Kindes</w:t>
      </w:r>
      <w:r w:rsidR="003A27A7">
        <w:rPr>
          <w:rFonts w:ascii="Arial" w:eastAsia="Times New Roman" w:hAnsi="Arial" w:cs="Arial"/>
          <w:lang w:eastAsia="de-DE"/>
        </w:rPr>
        <w:t xml:space="preserve"> in Kopie</w:t>
      </w:r>
    </w:p>
    <w:p w14:paraId="70D79E51" w14:textId="77777777" w:rsidR="00571634" w:rsidRPr="00571634" w:rsidRDefault="00571634" w:rsidP="0057163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571634">
        <w:rPr>
          <w:rFonts w:ascii="Arial" w:eastAsia="Times New Roman" w:hAnsi="Arial" w:cs="Arial"/>
          <w:lang w:eastAsia="de-DE"/>
        </w:rPr>
        <w:t>Der gültige Personalausweis bzw. Reisepass der/des Personensorgeberechtigten</w:t>
      </w:r>
      <w:r w:rsidR="003A27A7">
        <w:rPr>
          <w:rFonts w:ascii="Arial" w:eastAsia="Times New Roman" w:hAnsi="Arial" w:cs="Arial"/>
          <w:lang w:eastAsia="de-DE"/>
        </w:rPr>
        <w:t xml:space="preserve"> in Kopie</w:t>
      </w:r>
    </w:p>
    <w:p w14:paraId="1AE181C3" w14:textId="77777777" w:rsidR="00571634" w:rsidRPr="00571634" w:rsidRDefault="00571634" w:rsidP="00571634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14:paraId="583BE4E3" w14:textId="77777777" w:rsidR="00571634" w:rsidRPr="00571634" w:rsidRDefault="00571634" w:rsidP="00571634">
      <w:pPr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571634">
        <w:rPr>
          <w:rFonts w:ascii="Arial" w:eastAsia="Times New Roman" w:hAnsi="Arial" w:cs="Arial"/>
          <w:lang w:eastAsia="de-DE"/>
        </w:rPr>
        <w:t>Die Schulanmeldung ist im Falle des gemeinsamen Sorgerechts von beiden P</w:t>
      </w:r>
      <w:r w:rsidR="003A27A7">
        <w:rPr>
          <w:rFonts w:ascii="Arial" w:eastAsia="Times New Roman" w:hAnsi="Arial" w:cs="Arial"/>
          <w:lang w:eastAsia="de-DE"/>
        </w:rPr>
        <w:t>ersonenberechtigten zu unterschreiben.</w:t>
      </w:r>
      <w:r w:rsidRPr="00571634">
        <w:rPr>
          <w:rFonts w:ascii="Arial" w:eastAsia="Times New Roman" w:hAnsi="Arial" w:cs="Arial"/>
          <w:lang w:eastAsia="de-DE"/>
        </w:rPr>
        <w:t xml:space="preserve"> Bei alleinigem Sorgerecht ist die N</w:t>
      </w:r>
      <w:r w:rsidR="003A27A7">
        <w:rPr>
          <w:rFonts w:ascii="Arial" w:eastAsia="Times New Roman" w:hAnsi="Arial" w:cs="Arial"/>
          <w:lang w:eastAsia="de-DE"/>
        </w:rPr>
        <w:t>egativbescheinigung beizufügen</w:t>
      </w:r>
      <w:r w:rsidRPr="00571634">
        <w:rPr>
          <w:rFonts w:ascii="Arial" w:eastAsia="Times New Roman" w:hAnsi="Arial" w:cs="Arial"/>
          <w:lang w:eastAsia="de-DE"/>
        </w:rPr>
        <w:t>.</w:t>
      </w:r>
    </w:p>
    <w:p w14:paraId="0CC8CA82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E0DA23D" w14:textId="77777777" w:rsidR="00571634" w:rsidRPr="00571634" w:rsidRDefault="00571634" w:rsidP="0057163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571634">
        <w:rPr>
          <w:rFonts w:ascii="Arial" w:eastAsia="Times New Roman" w:hAnsi="Arial" w:cs="Arial"/>
          <w:lang w:eastAsia="de-DE"/>
        </w:rPr>
        <w:t>Anmeldebogen (2 Blätter)</w:t>
      </w:r>
    </w:p>
    <w:p w14:paraId="3C15BCCD" w14:textId="77777777" w:rsidR="00571634" w:rsidRPr="00571634" w:rsidRDefault="00571634" w:rsidP="0057163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571634">
        <w:rPr>
          <w:rFonts w:ascii="Arial" w:eastAsia="Times New Roman" w:hAnsi="Arial" w:cs="Arial"/>
          <w:lang w:eastAsia="de-DE"/>
        </w:rPr>
        <w:t>Busantrag und ein aktuelles Passfoto, sofern Fahrschüler</w:t>
      </w:r>
    </w:p>
    <w:p w14:paraId="28F8D89E" w14:textId="77777777" w:rsidR="00571634" w:rsidRPr="00571634" w:rsidRDefault="00571634" w:rsidP="0057163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571634">
        <w:rPr>
          <w:rFonts w:ascii="Arial" w:eastAsia="Times New Roman" w:hAnsi="Arial" w:cs="Arial"/>
          <w:lang w:eastAsia="de-DE"/>
        </w:rPr>
        <w:t>Kopie vom Halbjahreszeugnis und der Schullaufbahnempfehlung</w:t>
      </w:r>
    </w:p>
    <w:p w14:paraId="6D9AFE90" w14:textId="77777777" w:rsidR="00571634" w:rsidRDefault="00571634" w:rsidP="0057163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571634">
        <w:rPr>
          <w:rFonts w:ascii="Arial" w:eastAsia="Times New Roman" w:hAnsi="Arial" w:cs="Arial"/>
          <w:lang w:eastAsia="de-DE"/>
        </w:rPr>
        <w:t>Bei Dyskalkulie / LRS / (sonder-) pädagogischen Förderbedarf bitte das entsprechende Gutachten in Kopie beilegen, ebenso bei ärztlichen Gutachten.</w:t>
      </w:r>
    </w:p>
    <w:p w14:paraId="6E24B9FE" w14:textId="77777777" w:rsidR="003A27A7" w:rsidRPr="00571634" w:rsidRDefault="003A27A7" w:rsidP="0057163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Nachweis Masernimmunität</w:t>
      </w:r>
    </w:p>
    <w:p w14:paraId="120043D5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F36EDEA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951F1F0" w14:textId="77777777" w:rsidR="00571634" w:rsidRPr="00571634" w:rsidRDefault="00571634" w:rsidP="00571634">
      <w:pPr>
        <w:spacing w:after="0" w:line="240" w:lineRule="auto"/>
        <w:rPr>
          <w:rFonts w:ascii="Arial" w:eastAsia="Times New Roman" w:hAnsi="Arial" w:cs="Arial"/>
          <w:b/>
          <w:color w:val="00B0F0"/>
          <w:lang w:eastAsia="de-DE"/>
        </w:rPr>
      </w:pPr>
      <w:r w:rsidRPr="00571634">
        <w:rPr>
          <w:rFonts w:ascii="Arial" w:eastAsia="Times New Roman" w:hAnsi="Arial" w:cs="Arial"/>
          <w:b/>
          <w:color w:val="00B0F0"/>
          <w:lang w:eastAsia="de-DE"/>
        </w:rPr>
        <w:t>Unvollständige Anmeldeformulare werden nicht entgegengenommen</w:t>
      </w:r>
    </w:p>
    <w:p w14:paraId="07BB6C6B" w14:textId="77777777" w:rsidR="00571634" w:rsidRDefault="00571634" w:rsidP="000A0C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de-DE"/>
        </w:rPr>
      </w:pPr>
    </w:p>
    <w:p w14:paraId="3C3AEB63" w14:textId="77777777" w:rsidR="00571634" w:rsidRDefault="00571634" w:rsidP="000A0C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de-DE"/>
        </w:rPr>
      </w:pPr>
    </w:p>
    <w:p w14:paraId="3B64F661" w14:textId="77777777" w:rsid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de-DE"/>
        </w:rPr>
      </w:pP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13DC7BD6" wp14:editId="0C876B4E">
            <wp:simplePos x="0" y="0"/>
            <wp:positionH relativeFrom="column">
              <wp:posOffset>-391795</wp:posOffset>
            </wp:positionH>
            <wp:positionV relativeFrom="paragraph">
              <wp:posOffset>182</wp:posOffset>
            </wp:positionV>
            <wp:extent cx="3682726" cy="1857375"/>
            <wp:effectExtent l="0" t="0" r="0" b="0"/>
            <wp:wrapTight wrapText="bothSides">
              <wp:wrapPolygon edited="0">
                <wp:start x="0" y="0"/>
                <wp:lineTo x="0" y="21268"/>
                <wp:lineTo x="21455" y="21268"/>
                <wp:lineTo x="21455" y="0"/>
                <wp:lineTo x="0" y="0"/>
              </wp:wrapPolygon>
            </wp:wrapTight>
            <wp:docPr id="1" name="Grafik 1" descr="Schiene3 mit Text_2015_ohne Rand_verzerrt 02_andere Schriftanordnun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iene3 mit Text_2015_ohne Rand_verzerrt 02_andere Schriftanordnung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26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CB0AB" w14:textId="77777777" w:rsidR="00571634" w:rsidRPr="00DB54EF" w:rsidRDefault="00DB54EF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</w:pP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de-DE"/>
        </w:rPr>
        <w:tab/>
      </w: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de-DE"/>
        </w:rPr>
        <w:tab/>
      </w: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de-DE"/>
        </w:rPr>
        <w:tab/>
      </w:r>
      <w:r>
        <w:rPr>
          <w:rFonts w:ascii="Calibri-Bold" w:hAnsi="Calibri-Bold" w:cs="Calibri-Bold"/>
          <w:b/>
          <w:bCs/>
          <w:noProof/>
          <w:color w:val="000000"/>
          <w:sz w:val="32"/>
          <w:szCs w:val="32"/>
          <w:lang w:eastAsia="de-DE"/>
        </w:rPr>
        <w:tab/>
      </w:r>
      <w:r w:rsidRPr="00DB54EF"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t>Blatt 1</w:t>
      </w:r>
    </w:p>
    <w:p w14:paraId="38226A43" w14:textId="77777777" w:rsid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1B535386" w14:textId="77777777" w:rsidR="000A0C9B" w:rsidRDefault="000A0C9B" w:rsidP="000A0C9B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6B80495" w14:textId="77777777" w:rsidR="000A0C9B" w:rsidRDefault="000A0C9B" w:rsidP="000A0C9B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3C94BE37" w14:textId="77777777" w:rsidR="008C3AFF" w:rsidRDefault="008C3AFF" w:rsidP="00CE1C06">
      <w:pPr>
        <w:spacing w:after="0" w:line="240" w:lineRule="auto"/>
        <w:rPr>
          <w:rFonts w:ascii="Gulim" w:eastAsia="Gulim" w:hAnsi="Gulim" w:cs="Arial"/>
          <w:sz w:val="20"/>
          <w:szCs w:val="20"/>
          <w:lang w:eastAsia="de-DE"/>
        </w:rPr>
      </w:pPr>
    </w:p>
    <w:p w14:paraId="31522803" w14:textId="77777777" w:rsidR="007E2418" w:rsidRDefault="007E2418" w:rsidP="00CE1C06">
      <w:pPr>
        <w:spacing w:after="0" w:line="240" w:lineRule="auto"/>
        <w:rPr>
          <w:rFonts w:ascii="Gulim" w:eastAsia="Gulim" w:hAnsi="Gulim" w:cs="Arial"/>
          <w:sz w:val="20"/>
          <w:szCs w:val="20"/>
          <w:lang w:eastAsia="de-DE"/>
        </w:rPr>
      </w:pPr>
    </w:p>
    <w:p w14:paraId="37D5C160" w14:textId="77777777" w:rsidR="007E2418" w:rsidRDefault="007E2418" w:rsidP="00CE1C06">
      <w:pPr>
        <w:spacing w:after="0" w:line="240" w:lineRule="auto"/>
        <w:rPr>
          <w:rFonts w:ascii="Gulim" w:eastAsia="Gulim" w:hAnsi="Gulim" w:cs="Arial"/>
          <w:sz w:val="20"/>
          <w:szCs w:val="20"/>
          <w:lang w:eastAsia="de-DE"/>
        </w:rPr>
      </w:pPr>
    </w:p>
    <w:p w14:paraId="1E6841E4" w14:textId="77777777" w:rsidR="007E2418" w:rsidRDefault="007E2418" w:rsidP="00CE1C06">
      <w:pPr>
        <w:spacing w:after="0" w:line="240" w:lineRule="auto"/>
        <w:rPr>
          <w:rFonts w:ascii="Gulim" w:eastAsia="Gulim" w:hAnsi="Gulim" w:cs="Arial"/>
          <w:sz w:val="20"/>
          <w:szCs w:val="20"/>
          <w:lang w:eastAsia="de-DE"/>
        </w:rPr>
      </w:pPr>
    </w:p>
    <w:p w14:paraId="20B47C48" w14:textId="77777777" w:rsidR="000A0C9B" w:rsidRDefault="000A0C9B" w:rsidP="00CE1C06">
      <w:pPr>
        <w:spacing w:after="0" w:line="240" w:lineRule="auto"/>
        <w:rPr>
          <w:rFonts w:ascii="Gulim" w:eastAsia="Gulim" w:hAnsi="Gulim" w:cs="Arial"/>
          <w:color w:val="000000"/>
          <w:sz w:val="20"/>
          <w:szCs w:val="20"/>
          <w:lang w:eastAsia="de-DE"/>
        </w:rPr>
      </w:pPr>
      <w:r>
        <w:rPr>
          <w:rFonts w:ascii="Gulim" w:eastAsia="Gulim" w:hAnsi="Gulim" w:cs="Arial"/>
          <w:sz w:val="20"/>
          <w:szCs w:val="20"/>
          <w:lang w:eastAsia="de-DE"/>
        </w:rPr>
        <w:t>V</w:t>
      </w:r>
      <w:r w:rsidRPr="000A0C9B">
        <w:rPr>
          <w:rFonts w:ascii="Gulim" w:eastAsia="Gulim" w:hAnsi="Gulim" w:cs="Arial"/>
          <w:sz w:val="20"/>
          <w:szCs w:val="20"/>
          <w:lang w:eastAsia="de-DE"/>
        </w:rPr>
        <w:t xml:space="preserve">erbundene Regionale Schule und Gymnasium </w:t>
      </w:r>
      <w:r w:rsidRPr="000A0C9B">
        <w:rPr>
          <w:rFonts w:ascii="Gulim" w:eastAsia="Gulim" w:hAnsi="Gulim" w:cs="Arial"/>
          <w:color w:val="000000"/>
          <w:sz w:val="20"/>
          <w:szCs w:val="20"/>
          <w:lang w:eastAsia="de-DE"/>
        </w:rPr>
        <w:sym w:font="Wingdings" w:char="F077"/>
      </w:r>
      <w:r w:rsidRPr="000A0C9B">
        <w:rPr>
          <w:rFonts w:ascii="Gulim" w:eastAsia="Gulim" w:hAnsi="Gulim" w:cs="Arial"/>
          <w:color w:val="000000"/>
          <w:sz w:val="20"/>
          <w:szCs w:val="20"/>
          <w:lang w:eastAsia="de-DE"/>
        </w:rPr>
        <w:t xml:space="preserve"> Lindenstraße 13 </w:t>
      </w:r>
      <w:r w:rsidRPr="000A0C9B">
        <w:rPr>
          <w:rFonts w:ascii="Gulim" w:eastAsia="Gulim" w:hAnsi="Gulim" w:cs="Arial"/>
          <w:color w:val="000000"/>
          <w:sz w:val="20"/>
          <w:szCs w:val="20"/>
          <w:lang w:eastAsia="de-DE"/>
        </w:rPr>
        <w:sym w:font="Wingdings" w:char="F077"/>
      </w:r>
      <w:r w:rsidRPr="000A0C9B">
        <w:rPr>
          <w:rFonts w:ascii="Gulim" w:eastAsia="Gulim" w:hAnsi="Gulim" w:cs="Arial"/>
          <w:color w:val="000000"/>
          <w:sz w:val="20"/>
          <w:szCs w:val="20"/>
          <w:lang w:eastAsia="de-DE"/>
        </w:rPr>
        <w:t xml:space="preserve"> 19243 Wittenburg</w:t>
      </w:r>
    </w:p>
    <w:p w14:paraId="47108F54" w14:textId="77777777" w:rsid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15753B1" w14:textId="77777777" w:rsidR="00CE1C06" w:rsidRDefault="00CE1C06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32A6C2" w14:textId="77777777" w:rsidR="0059497B" w:rsidRDefault="0059497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344B2D" w14:textId="77777777" w:rsidR="000A0C9B" w:rsidRPr="00CE1C0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E1C06">
        <w:rPr>
          <w:rFonts w:ascii="Arial" w:hAnsi="Arial" w:cs="Arial"/>
          <w:b/>
          <w:bCs/>
          <w:color w:val="000000"/>
          <w:sz w:val="24"/>
          <w:szCs w:val="24"/>
        </w:rPr>
        <w:t>Anmeldung zum Besuch der Jah</w:t>
      </w:r>
      <w:r w:rsidR="00303058">
        <w:rPr>
          <w:rFonts w:ascii="Arial" w:hAnsi="Arial" w:cs="Arial"/>
          <w:b/>
          <w:bCs/>
          <w:color w:val="000000"/>
          <w:sz w:val="24"/>
          <w:szCs w:val="24"/>
        </w:rPr>
        <w:t>rgangsstufe 7 zum Schuljahr 2021/22</w:t>
      </w:r>
    </w:p>
    <w:p w14:paraId="7934C9FF" w14:textId="77777777" w:rsid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E1C06">
        <w:rPr>
          <w:rFonts w:ascii="Arial" w:hAnsi="Arial" w:cs="Arial"/>
          <w:b/>
          <w:bCs/>
          <w:color w:val="000000"/>
          <w:sz w:val="24"/>
          <w:szCs w:val="24"/>
        </w:rPr>
        <w:t>am Gymnasialen Schulzentrum Wittenburg / Bildungsgang Gymnasium</w:t>
      </w:r>
    </w:p>
    <w:p w14:paraId="793634DE" w14:textId="77777777" w:rsid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3"/>
        <w:gridCol w:w="4678"/>
        <w:gridCol w:w="2693"/>
      </w:tblGrid>
      <w:tr w:rsidR="000A0C9B" w14:paraId="16FF6166" w14:textId="77777777" w:rsidTr="00CE1C06">
        <w:tc>
          <w:tcPr>
            <w:tcW w:w="2263" w:type="dxa"/>
          </w:tcPr>
          <w:p w14:paraId="2F9724F5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4718BAB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Schülerin / Schüler</w:t>
            </w:r>
          </w:p>
          <w:p w14:paraId="2307EF99" w14:textId="77777777" w:rsidR="007E2418" w:rsidRDefault="007E2418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27F7735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2"/>
          </w:tcPr>
          <w:p w14:paraId="6F0CEFB0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E541F0F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C387769" w14:textId="77777777" w:rsidR="007E2418" w:rsidRDefault="007E2418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7D49E5BC" w14:textId="77777777" w:rsidR="000A0C9B" w:rsidRP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(Name, Vorname)</w:t>
            </w:r>
          </w:p>
        </w:tc>
      </w:tr>
      <w:tr w:rsidR="000A0C9B" w14:paraId="09403619" w14:textId="77777777" w:rsidTr="007E2418">
        <w:tc>
          <w:tcPr>
            <w:tcW w:w="2263" w:type="dxa"/>
          </w:tcPr>
          <w:p w14:paraId="5E484285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52CD890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Geburtsdatum/</w:t>
            </w:r>
          </w:p>
          <w:p w14:paraId="747CC388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Geburtsort</w:t>
            </w:r>
          </w:p>
          <w:p w14:paraId="71663396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14:paraId="78D5F301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42D874C2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5041903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 / w / d</w:t>
            </w:r>
          </w:p>
        </w:tc>
      </w:tr>
      <w:tr w:rsidR="000A0C9B" w14:paraId="28E8DE35" w14:textId="77777777" w:rsidTr="00CE1C06">
        <w:tc>
          <w:tcPr>
            <w:tcW w:w="2263" w:type="dxa"/>
          </w:tcPr>
          <w:p w14:paraId="7F6824C9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9582CB4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Wohnanschrift</w:t>
            </w:r>
          </w:p>
          <w:p w14:paraId="26B7CEA2" w14:textId="77777777" w:rsidR="007E2418" w:rsidRDefault="007E2418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47EDD23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2"/>
          </w:tcPr>
          <w:p w14:paraId="41F68213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0C9B" w14:paraId="147FF50E" w14:textId="77777777" w:rsidTr="00CE1C06">
        <w:tc>
          <w:tcPr>
            <w:tcW w:w="2263" w:type="dxa"/>
          </w:tcPr>
          <w:p w14:paraId="08A15FCA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1E47544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Herkunftsschule</w:t>
            </w:r>
          </w:p>
          <w:p w14:paraId="247383FA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2"/>
          </w:tcPr>
          <w:p w14:paraId="7E9AD23A" w14:textId="77777777" w:rsidR="000A0C9B" w:rsidRDefault="000A0C9B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BE8E8D7" w14:textId="77777777" w:rsidR="000A0C9B" w:rsidRP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392FEA" w14:textId="77777777" w:rsidR="006F224C" w:rsidRDefault="006F224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9EFD324" w14:textId="77777777" w:rsidR="007E2418" w:rsidRDefault="007E2418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83C938" w14:textId="77777777" w:rsidR="00CE1C06" w:rsidRPr="00CE1C06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CE1C06">
        <w:rPr>
          <w:rFonts w:ascii="Arial" w:hAnsi="Arial" w:cs="Arial"/>
          <w:b/>
          <w:bCs/>
          <w:color w:val="000000"/>
        </w:rPr>
        <w:t>Angaben zu den Sorgeberechtigten</w:t>
      </w:r>
      <w:r w:rsidR="00CE1C06" w:rsidRPr="00CE1C06">
        <w:rPr>
          <w:rFonts w:ascii="Arial" w:hAnsi="Arial" w:cs="Arial"/>
          <w:b/>
          <w:bCs/>
          <w:color w:val="000000"/>
        </w:rPr>
        <w:t>:</w:t>
      </w:r>
      <w:r w:rsidR="00CE1C06" w:rsidRPr="00CE1C06">
        <w:rPr>
          <w:rFonts w:ascii="Arial" w:hAnsi="Arial" w:cs="Arial"/>
          <w:b/>
          <w:bCs/>
          <w:color w:val="000000"/>
        </w:rPr>
        <w:tab/>
      </w:r>
      <w:r w:rsidR="006F224C">
        <w:rPr>
          <w:rFonts w:ascii="Arial" w:hAnsi="Arial" w:cs="Arial"/>
          <w:b/>
          <w:bCs/>
          <w:color w:val="000000"/>
        </w:rPr>
        <w:sym w:font="Wingdings" w:char="F0A1"/>
      </w:r>
      <w:r w:rsidR="006F224C">
        <w:rPr>
          <w:rFonts w:ascii="Arial" w:hAnsi="Arial" w:cs="Arial"/>
          <w:b/>
          <w:bCs/>
          <w:color w:val="000000"/>
        </w:rPr>
        <w:t xml:space="preserve"> gemeinsames</w:t>
      </w:r>
      <w:r w:rsidR="006F224C">
        <w:rPr>
          <w:rFonts w:ascii="Arial" w:hAnsi="Arial" w:cs="Arial"/>
          <w:b/>
          <w:bCs/>
          <w:color w:val="000000"/>
        </w:rPr>
        <w:tab/>
      </w:r>
      <w:r w:rsidR="00CE1C06" w:rsidRPr="00CE1C06">
        <w:rPr>
          <w:rFonts w:ascii="Arial" w:hAnsi="Arial" w:cs="Arial"/>
          <w:b/>
          <w:bCs/>
          <w:color w:val="000000"/>
        </w:rPr>
        <w:t xml:space="preserve"> </w:t>
      </w:r>
      <w:r w:rsidR="006F224C">
        <w:rPr>
          <w:rFonts w:ascii="Arial" w:hAnsi="Arial" w:cs="Arial"/>
          <w:b/>
          <w:bCs/>
          <w:color w:val="000000"/>
        </w:rPr>
        <w:sym w:font="Wingdings" w:char="F0A1"/>
      </w:r>
      <w:r w:rsidR="006F224C">
        <w:rPr>
          <w:rFonts w:ascii="Arial" w:hAnsi="Arial" w:cs="Arial"/>
          <w:b/>
          <w:bCs/>
          <w:color w:val="000000"/>
        </w:rPr>
        <w:t xml:space="preserve"> </w:t>
      </w:r>
      <w:r w:rsidR="00CE1C06" w:rsidRPr="00CE1C06">
        <w:rPr>
          <w:rFonts w:ascii="Arial" w:hAnsi="Arial" w:cs="Arial"/>
          <w:b/>
          <w:bCs/>
          <w:color w:val="000000"/>
        </w:rPr>
        <w:t xml:space="preserve">alleiniges </w:t>
      </w:r>
      <w:r w:rsidR="00CE1C06" w:rsidRPr="00CE1C06">
        <w:rPr>
          <w:rFonts w:ascii="Arial" w:hAnsi="Arial" w:cs="Arial"/>
          <w:bCs/>
          <w:color w:val="000000"/>
          <w:sz w:val="18"/>
          <w:szCs w:val="18"/>
        </w:rPr>
        <w:t>(Nachweis erforderlich)</w:t>
      </w:r>
    </w:p>
    <w:p w14:paraId="6ACB5713" w14:textId="77777777" w:rsidR="00CE1C06" w:rsidRDefault="00EA0957" w:rsidP="000A0C9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18"/>
          <w:szCs w:val="18"/>
        </w:rPr>
      </w:pPr>
      <w:r>
        <w:rPr>
          <w:rFonts w:ascii="Arial Narrow" w:hAnsi="Arial Narrow" w:cs="Arial"/>
          <w:bCs/>
          <w:color w:val="000000"/>
          <w:sz w:val="18"/>
          <w:szCs w:val="18"/>
        </w:rPr>
        <w:t>Erläuterungen Siehe Blatt 2</w:t>
      </w:r>
    </w:p>
    <w:p w14:paraId="15D86173" w14:textId="77777777" w:rsidR="00CE1C06" w:rsidRDefault="00CE1C06" w:rsidP="000A0C9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291F41D6" w14:textId="77777777" w:rsidR="0059497B" w:rsidRPr="00CE1C06" w:rsidRDefault="0059497B" w:rsidP="000A0C9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CE1C06" w14:paraId="7327E108" w14:textId="77777777" w:rsidTr="00CE1C06">
        <w:tc>
          <w:tcPr>
            <w:tcW w:w="3209" w:type="dxa"/>
          </w:tcPr>
          <w:p w14:paraId="2F2D660A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14:paraId="7BB0696B" w14:textId="77777777" w:rsidR="00CE1C06" w:rsidRDefault="007E2418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Sorgeberechtigt 1</w:t>
            </w:r>
            <w:r w:rsidR="00CE1C06">
              <w:rPr>
                <w:rFonts w:ascii="Arial" w:hAnsi="Arial" w:cs="Arial"/>
                <w:b/>
                <w:bCs/>
                <w:color w:val="000000"/>
              </w:rPr>
              <w:t>/ Mutter</w:t>
            </w:r>
          </w:p>
        </w:tc>
        <w:tc>
          <w:tcPr>
            <w:tcW w:w="3209" w:type="dxa"/>
          </w:tcPr>
          <w:p w14:paraId="39C91B44" w14:textId="77777777" w:rsidR="00CE1C06" w:rsidRDefault="007E2418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Sorgeberechtigt 2</w:t>
            </w:r>
            <w:r w:rsidR="00CE1C06">
              <w:rPr>
                <w:rFonts w:ascii="Arial" w:hAnsi="Arial" w:cs="Arial"/>
                <w:b/>
                <w:bCs/>
                <w:color w:val="000000"/>
              </w:rPr>
              <w:t>/ Vater</w:t>
            </w:r>
          </w:p>
        </w:tc>
      </w:tr>
      <w:tr w:rsidR="00CE1C06" w14:paraId="6A6E20EF" w14:textId="77777777" w:rsidTr="00CE1C06">
        <w:tc>
          <w:tcPr>
            <w:tcW w:w="3209" w:type="dxa"/>
          </w:tcPr>
          <w:p w14:paraId="5BF0EE3C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4F0573A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Name, Vorname</w:t>
            </w:r>
          </w:p>
          <w:p w14:paraId="534F2755" w14:textId="77777777" w:rsidR="007E2418" w:rsidRDefault="007E2418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1EA4CADD" w14:textId="77777777" w:rsidR="00CE1C06" w:rsidRP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09" w:type="dxa"/>
          </w:tcPr>
          <w:p w14:paraId="330731BD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60BF501" w14:textId="77777777" w:rsidR="007E2418" w:rsidRDefault="007E2418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14:paraId="03C2FCEF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1C06" w14:paraId="6A5DA5FC" w14:textId="77777777" w:rsidTr="00CE1C06">
        <w:tc>
          <w:tcPr>
            <w:tcW w:w="3209" w:type="dxa"/>
          </w:tcPr>
          <w:p w14:paraId="1DF24EF0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Abweichende Anschrift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s.o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14:paraId="73CB060E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4EB4421E" w14:textId="77777777" w:rsidR="00CE1C06" w:rsidRP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09" w:type="dxa"/>
          </w:tcPr>
          <w:p w14:paraId="74595CA0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14:paraId="23435D43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1C06" w14:paraId="5E2DF992" w14:textId="77777777" w:rsidTr="00CE1C06">
        <w:tc>
          <w:tcPr>
            <w:tcW w:w="3209" w:type="dxa"/>
          </w:tcPr>
          <w:p w14:paraId="25B59BCD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E1C06">
              <w:rPr>
                <w:rFonts w:ascii="Arial" w:hAnsi="Arial" w:cs="Arial"/>
                <w:bCs/>
                <w:color w:val="000000"/>
              </w:rPr>
              <w:t>Telefon (privat/dienstlich)</w:t>
            </w:r>
          </w:p>
          <w:p w14:paraId="4326C67D" w14:textId="77777777" w:rsidR="00CE1C06" w:rsidRP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09" w:type="dxa"/>
          </w:tcPr>
          <w:p w14:paraId="41997A09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14:paraId="37EB6FD4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1C06" w14:paraId="6A809C1D" w14:textId="77777777" w:rsidTr="00CE1C06">
        <w:tc>
          <w:tcPr>
            <w:tcW w:w="3209" w:type="dxa"/>
          </w:tcPr>
          <w:p w14:paraId="24CC42E9" w14:textId="77777777" w:rsidR="00CE1C06" w:rsidRP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E1C06">
              <w:rPr>
                <w:rFonts w:ascii="Arial" w:hAnsi="Arial" w:cs="Arial"/>
                <w:bCs/>
                <w:color w:val="000000"/>
              </w:rPr>
              <w:t>Handy</w:t>
            </w:r>
          </w:p>
          <w:p w14:paraId="4B2FBB90" w14:textId="77777777" w:rsidR="00CE1C06" w:rsidRP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09" w:type="dxa"/>
          </w:tcPr>
          <w:p w14:paraId="013B51C4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14:paraId="5BBC867F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1C06" w14:paraId="7CE2C59E" w14:textId="77777777" w:rsidTr="00CE1C06">
        <w:tc>
          <w:tcPr>
            <w:tcW w:w="3209" w:type="dxa"/>
          </w:tcPr>
          <w:p w14:paraId="62F1F201" w14:textId="77777777" w:rsidR="00CE1C06" w:rsidRP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E1C06">
              <w:rPr>
                <w:rFonts w:ascii="Arial" w:hAnsi="Arial" w:cs="Arial"/>
                <w:bCs/>
                <w:color w:val="000000"/>
              </w:rPr>
              <w:t>Email</w:t>
            </w:r>
          </w:p>
          <w:p w14:paraId="76DDF8A9" w14:textId="77777777" w:rsidR="00CE1C06" w:rsidRP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09" w:type="dxa"/>
          </w:tcPr>
          <w:p w14:paraId="3C99659A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14:paraId="63DBA8AC" w14:textId="77777777" w:rsidR="00CE1C06" w:rsidRDefault="00CE1C06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2C43743" w14:textId="77777777" w:rsidR="000A0C9B" w:rsidRP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88B85D" w14:textId="77777777" w:rsidR="00CE1C06" w:rsidRDefault="00CE1C06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15BC61" w14:textId="77777777" w:rsidR="00CE1C06" w:rsidRDefault="00CE1C06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E87AA0" w14:textId="77777777" w:rsidR="00CE1C06" w:rsidRDefault="00CE1C06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B53E78" w14:textId="77777777" w:rsidR="00CE1C06" w:rsidRDefault="00CE1C06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12A3C1D" w14:textId="77777777" w:rsidR="00CE1C06" w:rsidRDefault="00CE1C06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50F90E" w14:textId="77777777" w:rsidR="00CE1C06" w:rsidRDefault="00CE1C06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6F7ABB" w14:textId="77777777" w:rsidR="00A00CBC" w:rsidRDefault="00A00CB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C44075" w14:textId="77777777" w:rsidR="00473691" w:rsidRDefault="00473691" w:rsidP="008C3AFF">
      <w:pPr>
        <w:spacing w:after="0" w:line="240" w:lineRule="auto"/>
        <w:rPr>
          <w:rFonts w:ascii="Gulim" w:eastAsia="Gulim" w:hAnsi="Gulim" w:cs="Arial"/>
          <w:color w:val="000000"/>
          <w:sz w:val="20"/>
          <w:szCs w:val="20"/>
          <w:lang w:eastAsia="de-DE"/>
        </w:rPr>
      </w:pPr>
      <w:r>
        <w:rPr>
          <w:rFonts w:ascii="Gulim" w:eastAsia="Gulim" w:hAnsi="Gulim" w:cs="Arial"/>
          <w:sz w:val="20"/>
          <w:szCs w:val="20"/>
          <w:lang w:eastAsia="de-DE"/>
        </w:rPr>
        <w:t>V</w:t>
      </w:r>
      <w:r w:rsidRPr="000A0C9B">
        <w:rPr>
          <w:rFonts w:ascii="Gulim" w:eastAsia="Gulim" w:hAnsi="Gulim" w:cs="Arial"/>
          <w:sz w:val="20"/>
          <w:szCs w:val="20"/>
          <w:lang w:eastAsia="de-DE"/>
        </w:rPr>
        <w:t xml:space="preserve">erbundene Regionale Schule und Gymnasium </w:t>
      </w:r>
      <w:r w:rsidRPr="000A0C9B">
        <w:rPr>
          <w:rFonts w:ascii="Gulim" w:eastAsia="Gulim" w:hAnsi="Gulim" w:cs="Arial"/>
          <w:color w:val="000000"/>
          <w:sz w:val="20"/>
          <w:szCs w:val="20"/>
          <w:lang w:eastAsia="de-DE"/>
        </w:rPr>
        <w:sym w:font="Wingdings" w:char="F077"/>
      </w:r>
      <w:r w:rsidRPr="000A0C9B">
        <w:rPr>
          <w:rFonts w:ascii="Gulim" w:eastAsia="Gulim" w:hAnsi="Gulim" w:cs="Arial"/>
          <w:color w:val="000000"/>
          <w:sz w:val="20"/>
          <w:szCs w:val="20"/>
          <w:lang w:eastAsia="de-DE"/>
        </w:rPr>
        <w:t xml:space="preserve"> Lindenstraße 13 </w:t>
      </w:r>
      <w:r w:rsidRPr="000A0C9B">
        <w:rPr>
          <w:rFonts w:ascii="Gulim" w:eastAsia="Gulim" w:hAnsi="Gulim" w:cs="Arial"/>
          <w:color w:val="000000"/>
          <w:sz w:val="20"/>
          <w:szCs w:val="20"/>
          <w:lang w:eastAsia="de-DE"/>
        </w:rPr>
        <w:sym w:font="Wingdings" w:char="F077"/>
      </w:r>
      <w:r w:rsidRPr="000A0C9B">
        <w:rPr>
          <w:rFonts w:ascii="Gulim" w:eastAsia="Gulim" w:hAnsi="Gulim" w:cs="Arial"/>
          <w:color w:val="000000"/>
          <w:sz w:val="20"/>
          <w:szCs w:val="20"/>
          <w:lang w:eastAsia="de-DE"/>
        </w:rPr>
        <w:t xml:space="preserve"> 19243 Wittenburg</w:t>
      </w:r>
    </w:p>
    <w:p w14:paraId="37E9B154" w14:textId="77777777" w:rsidR="00A00CBC" w:rsidRDefault="00A00CB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B44C1C7" w14:textId="77777777" w:rsidR="00A00CBC" w:rsidRDefault="00A00CB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CAB61A" w14:textId="77777777" w:rsidR="00A00CBC" w:rsidRDefault="00A00CB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6B8CFDF" w14:textId="77777777" w:rsidR="000A0C9B" w:rsidRPr="00473691" w:rsidRDefault="000A0C9B" w:rsidP="000A0C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73691">
        <w:rPr>
          <w:rFonts w:ascii="Arial" w:hAnsi="Arial" w:cs="Arial"/>
          <w:b/>
          <w:bCs/>
          <w:color w:val="000000"/>
          <w:sz w:val="24"/>
          <w:szCs w:val="24"/>
        </w:rPr>
        <w:t>Anmeldung zum Besuch der Jahrgangs</w:t>
      </w:r>
      <w:r w:rsidR="00473691" w:rsidRPr="00473691">
        <w:rPr>
          <w:rFonts w:ascii="Arial" w:hAnsi="Arial" w:cs="Arial"/>
          <w:b/>
          <w:bCs/>
          <w:color w:val="000000"/>
          <w:sz w:val="24"/>
          <w:szCs w:val="24"/>
        </w:rPr>
        <w:t xml:space="preserve">stufe 7 - Schuljahr 2020/21 </w:t>
      </w:r>
    </w:p>
    <w:p w14:paraId="2B0B8258" w14:textId="77777777" w:rsidR="00473691" w:rsidRDefault="00473691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9425D5" w14:textId="77777777" w:rsidR="00473691" w:rsidRPr="000A0C9B" w:rsidRDefault="00473691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57C619B" w14:textId="77777777" w:rsid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A0C9B">
        <w:rPr>
          <w:rFonts w:ascii="Arial" w:hAnsi="Arial" w:cs="Arial"/>
          <w:b/>
          <w:bCs/>
          <w:color w:val="000000"/>
        </w:rPr>
        <w:t xml:space="preserve">Name, Vorname: </w:t>
      </w:r>
      <w:r w:rsidRPr="000A0C9B">
        <w:rPr>
          <w:rFonts w:ascii="Arial" w:hAnsi="Arial" w:cs="Arial"/>
          <w:color w:val="000000"/>
        </w:rPr>
        <w:t>.....................................................................................................</w:t>
      </w:r>
      <w:r w:rsidR="00473691">
        <w:rPr>
          <w:rFonts w:ascii="Arial" w:hAnsi="Arial" w:cs="Arial"/>
          <w:color w:val="000000"/>
        </w:rPr>
        <w:t>.......</w:t>
      </w:r>
      <w:r w:rsidRPr="000A0C9B">
        <w:rPr>
          <w:rFonts w:ascii="Arial" w:hAnsi="Arial" w:cs="Arial"/>
          <w:color w:val="000000"/>
        </w:rPr>
        <w:t>.</w:t>
      </w:r>
      <w:r w:rsidR="00473691">
        <w:rPr>
          <w:rFonts w:ascii="Arial" w:hAnsi="Arial" w:cs="Arial"/>
          <w:color w:val="000000"/>
        </w:rPr>
        <w:t>...................</w:t>
      </w:r>
    </w:p>
    <w:p w14:paraId="5FB92949" w14:textId="77777777" w:rsidR="00473691" w:rsidRDefault="00473691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71B547" w14:textId="77777777" w:rsidR="00473691" w:rsidRPr="000A0C9B" w:rsidRDefault="00473691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4443E0" w14:textId="77777777" w:rsid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A0C9B">
        <w:rPr>
          <w:rFonts w:ascii="Arial" w:hAnsi="Arial" w:cs="Arial"/>
          <w:b/>
          <w:bCs/>
          <w:color w:val="000000"/>
        </w:rPr>
        <w:t>Fremdsprachen</w:t>
      </w:r>
    </w:p>
    <w:p w14:paraId="4BECD578" w14:textId="77777777" w:rsidR="00473691" w:rsidRPr="000A0C9B" w:rsidRDefault="00473691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7C6486A" w14:textId="77777777" w:rsidR="000A0C9B" w:rsidRP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A0C9B">
        <w:rPr>
          <w:rFonts w:ascii="Arial" w:hAnsi="Arial" w:cs="Arial"/>
          <w:color w:val="000000"/>
        </w:rPr>
        <w:t>In Klasse 7 beginnt der Unterricht in der 2.</w:t>
      </w:r>
      <w:r w:rsidR="006F224C">
        <w:rPr>
          <w:rFonts w:ascii="Arial" w:hAnsi="Arial" w:cs="Arial"/>
          <w:color w:val="000000"/>
        </w:rPr>
        <w:t xml:space="preserve"> Fremdsprache. Wir bieten die Fächer Franzö</w:t>
      </w:r>
      <w:r w:rsidRPr="000A0C9B">
        <w:rPr>
          <w:rFonts w:ascii="Arial" w:hAnsi="Arial" w:cs="Arial"/>
          <w:color w:val="000000"/>
        </w:rPr>
        <w:t>sisch</w:t>
      </w:r>
    </w:p>
    <w:p w14:paraId="6CD4F2F5" w14:textId="77777777" w:rsidR="000A0C9B" w:rsidRPr="000A0C9B" w:rsidRDefault="006F224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 Russisch</w:t>
      </w:r>
      <w:r w:rsidR="000A0C9B" w:rsidRPr="000A0C9B">
        <w:rPr>
          <w:rFonts w:ascii="Arial" w:hAnsi="Arial" w:cs="Arial"/>
          <w:color w:val="000000"/>
        </w:rPr>
        <w:t xml:space="preserve"> an.</w:t>
      </w:r>
    </w:p>
    <w:p w14:paraId="407982C9" w14:textId="77777777" w:rsidR="000A0C9B" w:rsidRDefault="007E2418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(Hinweis: Schü</w:t>
      </w:r>
      <w:r w:rsidR="006F224C">
        <w:rPr>
          <w:rFonts w:ascii="Arial" w:hAnsi="Arial" w:cs="Arial"/>
          <w:color w:val="000000"/>
        </w:rPr>
        <w:t>ler kö</w:t>
      </w:r>
      <w:r w:rsidR="000A0C9B" w:rsidRPr="000A0C9B">
        <w:rPr>
          <w:rFonts w:ascii="Arial" w:hAnsi="Arial" w:cs="Arial"/>
          <w:color w:val="000000"/>
        </w:rPr>
        <w:t>nnen ab Klasse</w:t>
      </w:r>
      <w:r w:rsidR="006F224C">
        <w:rPr>
          <w:rFonts w:ascii="Arial" w:hAnsi="Arial" w:cs="Arial"/>
          <w:color w:val="000000"/>
        </w:rPr>
        <w:t xml:space="preserve"> 10 als 3. Fremdsprache Latein erlernen.</w:t>
      </w:r>
    </w:p>
    <w:p w14:paraId="109B3483" w14:textId="77777777" w:rsidR="006F224C" w:rsidRDefault="006F224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3A30C0" w14:textId="77777777" w:rsidR="006F224C" w:rsidRPr="006F224C" w:rsidRDefault="006F224C" w:rsidP="006F224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Französisch*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Wingdings" w:char="F06F"/>
      </w:r>
      <w:r w:rsidR="008C3AFF">
        <w:rPr>
          <w:rFonts w:ascii="Arial" w:hAnsi="Arial" w:cs="Arial"/>
          <w:color w:val="000000"/>
        </w:rPr>
        <w:tab/>
        <w:t>Russisch*</w:t>
      </w:r>
    </w:p>
    <w:p w14:paraId="2C6D0134" w14:textId="77777777" w:rsidR="006F224C" w:rsidRDefault="006F224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D3FE5B" w14:textId="77777777" w:rsidR="006F224C" w:rsidRPr="000A0C9B" w:rsidRDefault="006F224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D1DA6D" w14:textId="77777777" w:rsidR="000A0C9B" w:rsidRDefault="008C3AFF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Schülerwahl zum </w:t>
      </w:r>
      <w:r w:rsidR="000A0C9B" w:rsidRPr="000A0C9B">
        <w:rPr>
          <w:rFonts w:ascii="Arial" w:hAnsi="Arial" w:cs="Arial"/>
          <w:b/>
          <w:bCs/>
          <w:color w:val="000000"/>
        </w:rPr>
        <w:t>Religion</w:t>
      </w:r>
      <w:r>
        <w:rPr>
          <w:rFonts w:ascii="Arial" w:hAnsi="Arial" w:cs="Arial"/>
          <w:b/>
          <w:bCs/>
          <w:color w:val="000000"/>
        </w:rPr>
        <w:t>sunterricht</w:t>
      </w:r>
    </w:p>
    <w:p w14:paraId="5CB55AB1" w14:textId="77777777" w:rsidR="006F224C" w:rsidRPr="000A0C9B" w:rsidRDefault="006F224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4652300" w14:textId="77777777" w:rsid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A0C9B">
        <w:rPr>
          <w:rFonts w:ascii="Arial" w:hAnsi="Arial" w:cs="Arial"/>
          <w:color w:val="000000"/>
        </w:rPr>
        <w:t xml:space="preserve">Teilnahme am evangelischen Religionsunterricht*: </w:t>
      </w:r>
      <w:r w:rsidR="008C3AFF">
        <w:rPr>
          <w:rFonts w:ascii="Arial" w:hAnsi="Arial" w:cs="Arial"/>
          <w:color w:val="000000"/>
        </w:rPr>
        <w:tab/>
      </w:r>
      <w:r w:rsidR="008C3AFF">
        <w:rPr>
          <w:rFonts w:ascii="Arial" w:hAnsi="Arial" w:cs="Arial"/>
          <w:color w:val="000000"/>
        </w:rPr>
        <w:tab/>
      </w:r>
      <w:r w:rsidR="008C3AFF">
        <w:rPr>
          <w:rFonts w:ascii="Arial" w:hAnsi="Arial" w:cs="Arial"/>
          <w:color w:val="000000"/>
        </w:rPr>
        <w:tab/>
      </w:r>
      <w:r w:rsidRPr="000A0C9B">
        <w:rPr>
          <w:rFonts w:ascii="Arial" w:hAnsi="Arial" w:cs="Arial"/>
          <w:color w:val="000000"/>
        </w:rPr>
        <w:t xml:space="preserve">ja □ </w:t>
      </w:r>
      <w:r w:rsidR="008C3AFF">
        <w:rPr>
          <w:rFonts w:ascii="Arial" w:hAnsi="Arial" w:cs="Arial"/>
          <w:color w:val="000000"/>
        </w:rPr>
        <w:tab/>
      </w:r>
      <w:r w:rsidRPr="000A0C9B">
        <w:rPr>
          <w:rFonts w:ascii="Arial" w:hAnsi="Arial" w:cs="Arial"/>
          <w:color w:val="000000"/>
        </w:rPr>
        <w:t>nein □</w:t>
      </w:r>
    </w:p>
    <w:p w14:paraId="26FC83A7" w14:textId="77777777" w:rsidR="008C3AFF" w:rsidRPr="000A0C9B" w:rsidRDefault="008C3AFF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53708A" w14:textId="77777777" w:rsidR="000A0C9B" w:rsidRDefault="000A0C9B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A0C9B">
        <w:rPr>
          <w:rFonts w:ascii="Arial" w:hAnsi="Arial" w:cs="Arial"/>
          <w:color w:val="000000"/>
        </w:rPr>
        <w:t xml:space="preserve">Teilnahme am katholischen Religionsunterricht*: </w:t>
      </w:r>
      <w:r w:rsidR="008C3AFF">
        <w:rPr>
          <w:rFonts w:ascii="Arial" w:hAnsi="Arial" w:cs="Arial"/>
          <w:color w:val="000000"/>
        </w:rPr>
        <w:tab/>
      </w:r>
      <w:r w:rsidR="008C3AFF">
        <w:rPr>
          <w:rFonts w:ascii="Arial" w:hAnsi="Arial" w:cs="Arial"/>
          <w:color w:val="000000"/>
        </w:rPr>
        <w:tab/>
      </w:r>
      <w:r w:rsidR="008C3AFF">
        <w:rPr>
          <w:rFonts w:ascii="Arial" w:hAnsi="Arial" w:cs="Arial"/>
          <w:color w:val="000000"/>
        </w:rPr>
        <w:tab/>
      </w:r>
      <w:r w:rsidRPr="000A0C9B">
        <w:rPr>
          <w:rFonts w:ascii="Arial" w:hAnsi="Arial" w:cs="Arial"/>
          <w:color w:val="000000"/>
        </w:rPr>
        <w:t xml:space="preserve">ja □ </w:t>
      </w:r>
      <w:r w:rsidR="008C3AFF">
        <w:rPr>
          <w:rFonts w:ascii="Arial" w:hAnsi="Arial" w:cs="Arial"/>
          <w:color w:val="000000"/>
        </w:rPr>
        <w:tab/>
      </w:r>
      <w:r w:rsidRPr="000A0C9B">
        <w:rPr>
          <w:rFonts w:ascii="Arial" w:hAnsi="Arial" w:cs="Arial"/>
          <w:color w:val="000000"/>
        </w:rPr>
        <w:t>nein □</w:t>
      </w:r>
    </w:p>
    <w:p w14:paraId="5C1133ED" w14:textId="77777777" w:rsidR="008C3AFF" w:rsidRDefault="008C3AFF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01E41D" w14:textId="77777777" w:rsidR="008C3AFF" w:rsidRDefault="008C3AFF" w:rsidP="008C3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A0C9B">
        <w:rPr>
          <w:rFonts w:ascii="Arial" w:hAnsi="Arial" w:cs="Arial"/>
          <w:color w:val="000000"/>
        </w:rPr>
        <w:t xml:space="preserve">Teilnahme am </w:t>
      </w:r>
      <w:r>
        <w:rPr>
          <w:rFonts w:ascii="Arial" w:hAnsi="Arial" w:cs="Arial"/>
          <w:color w:val="000000"/>
        </w:rPr>
        <w:t>Unterricht „Philosophieren mit Kindern</w:t>
      </w:r>
      <w:r w:rsidRPr="000A0C9B">
        <w:rPr>
          <w:rFonts w:ascii="Arial" w:hAnsi="Arial" w:cs="Arial"/>
          <w:color w:val="000000"/>
        </w:rPr>
        <w:t>*: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A0C9B">
        <w:rPr>
          <w:rFonts w:ascii="Arial" w:hAnsi="Arial" w:cs="Arial"/>
          <w:color w:val="000000"/>
        </w:rPr>
        <w:t xml:space="preserve">ja □ </w:t>
      </w:r>
      <w:r>
        <w:rPr>
          <w:rFonts w:ascii="Arial" w:hAnsi="Arial" w:cs="Arial"/>
          <w:color w:val="000000"/>
        </w:rPr>
        <w:tab/>
      </w:r>
      <w:r w:rsidRPr="000A0C9B">
        <w:rPr>
          <w:rFonts w:ascii="Arial" w:hAnsi="Arial" w:cs="Arial"/>
          <w:color w:val="000000"/>
        </w:rPr>
        <w:t>nein □</w:t>
      </w:r>
    </w:p>
    <w:p w14:paraId="3298FE48" w14:textId="77777777" w:rsidR="008C3AFF" w:rsidRDefault="008C3AFF" w:rsidP="008C3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5FF084" w14:textId="77777777" w:rsidR="008C3AFF" w:rsidRDefault="008C3AFF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9AC20F" w14:textId="77777777" w:rsidR="0070086B" w:rsidRDefault="00370ECA" w:rsidP="00370E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70ECA">
        <w:rPr>
          <w:rFonts w:ascii="Arial" w:hAnsi="Arial" w:cs="Arial"/>
          <w:b/>
          <w:color w:val="000000"/>
        </w:rPr>
        <w:t>Angaben zur LRS / Dyskalkulie</w:t>
      </w:r>
      <w:r w:rsidR="0070086B">
        <w:rPr>
          <w:rFonts w:ascii="Arial" w:hAnsi="Arial" w:cs="Arial"/>
          <w:b/>
          <w:color w:val="000000"/>
        </w:rPr>
        <w:t xml:space="preserve"> /</w:t>
      </w:r>
    </w:p>
    <w:p w14:paraId="3D138594" w14:textId="77777777" w:rsidR="00370ECA" w:rsidRDefault="0070086B" w:rsidP="00370E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Sonderpädagogischer Förderbedarf</w:t>
      </w:r>
      <w:r w:rsidR="00370ECA" w:rsidRPr="00370ECA">
        <w:rPr>
          <w:rFonts w:ascii="Arial" w:hAnsi="Arial" w:cs="Arial"/>
          <w:b/>
          <w:color w:val="000000"/>
        </w:rPr>
        <w:t>:</w:t>
      </w:r>
      <w:r w:rsidR="00370ECA" w:rsidRPr="00370ECA">
        <w:rPr>
          <w:rFonts w:ascii="Arial" w:hAnsi="Arial" w:cs="Arial"/>
          <w:b/>
          <w:color w:val="000000"/>
        </w:rPr>
        <w:tab/>
      </w:r>
      <w:r w:rsidR="00370ECA" w:rsidRPr="00370ECA">
        <w:rPr>
          <w:rFonts w:ascii="Arial" w:hAnsi="Arial" w:cs="Arial"/>
          <w:b/>
          <w:color w:val="000000"/>
        </w:rPr>
        <w:tab/>
      </w:r>
      <w:r w:rsidR="00370ECA" w:rsidRPr="00370ECA">
        <w:rPr>
          <w:rFonts w:ascii="Arial" w:hAnsi="Arial" w:cs="Arial"/>
          <w:color w:val="000000"/>
        </w:rPr>
        <w:t xml:space="preserve">ja □ </w:t>
      </w:r>
      <w:r w:rsidR="00370ECA" w:rsidRPr="00370ECA">
        <w:rPr>
          <w:rFonts w:ascii="Arial" w:hAnsi="Arial" w:cs="Arial"/>
          <w:color w:val="000000"/>
          <w:sz w:val="18"/>
          <w:szCs w:val="18"/>
        </w:rPr>
        <w:t>(Nachweis erforderlich)</w:t>
      </w:r>
      <w:r w:rsidR="00370ECA" w:rsidRPr="00370ECA">
        <w:rPr>
          <w:rFonts w:ascii="Arial" w:hAnsi="Arial" w:cs="Arial"/>
          <w:color w:val="000000"/>
        </w:rPr>
        <w:tab/>
        <w:t>nein □</w:t>
      </w:r>
    </w:p>
    <w:p w14:paraId="30F84739" w14:textId="77777777" w:rsidR="00370ECA" w:rsidRDefault="00370ECA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D121FC" w14:textId="77777777" w:rsidR="00066CD3" w:rsidRDefault="00066CD3" w:rsidP="00066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76B6">
        <w:rPr>
          <w:rFonts w:ascii="Arial" w:hAnsi="Arial" w:cs="Arial"/>
          <w:b/>
          <w:color w:val="000000"/>
        </w:rPr>
        <w:t>Nachweis zur Masernimmunität liegt vor: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A0C9B">
        <w:rPr>
          <w:rFonts w:ascii="Arial" w:hAnsi="Arial" w:cs="Arial"/>
          <w:color w:val="000000"/>
        </w:rPr>
        <w:t xml:space="preserve">ja □ </w:t>
      </w:r>
      <w:r>
        <w:rPr>
          <w:rFonts w:ascii="Arial" w:hAnsi="Arial" w:cs="Arial"/>
          <w:color w:val="000000"/>
        </w:rPr>
        <w:tab/>
      </w:r>
      <w:r w:rsidRPr="000A0C9B">
        <w:rPr>
          <w:rFonts w:ascii="Arial" w:hAnsi="Arial" w:cs="Arial"/>
          <w:color w:val="000000"/>
        </w:rPr>
        <w:t>nein □</w:t>
      </w:r>
    </w:p>
    <w:p w14:paraId="551196F0" w14:textId="77777777" w:rsidR="00066CD3" w:rsidRDefault="00066CD3" w:rsidP="00066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(Bitte beifügen)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1ED85F97" w14:textId="77777777" w:rsidR="00370ECA" w:rsidRDefault="00370ECA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D7D4A2" w14:textId="77777777" w:rsidR="00370ECA" w:rsidRDefault="00370ECA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052E36" w14:textId="77777777" w:rsidR="009400DC" w:rsidRDefault="009400D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Besondere Hinweise</w:t>
      </w:r>
    </w:p>
    <w:p w14:paraId="3DCA7BB3" w14:textId="77777777" w:rsidR="009400DC" w:rsidRDefault="009400D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Bemerkungen (Krankheiten, Allergien), Wünsche etc.</w:t>
      </w:r>
    </w:p>
    <w:p w14:paraId="1BF850B4" w14:textId="77777777" w:rsidR="009400DC" w:rsidRDefault="009400D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400DC" w14:paraId="01A1E4FB" w14:textId="77777777" w:rsidTr="009400DC">
        <w:tc>
          <w:tcPr>
            <w:tcW w:w="9627" w:type="dxa"/>
          </w:tcPr>
          <w:p w14:paraId="203CD898" w14:textId="77777777" w:rsidR="009400DC" w:rsidRDefault="009400DC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94DF278" w14:textId="77777777" w:rsidR="009400DC" w:rsidRDefault="009400DC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1E5BC8BA" w14:textId="77777777" w:rsidR="009400DC" w:rsidRDefault="009400DC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23046F6" w14:textId="77777777" w:rsidR="009400DC" w:rsidRDefault="009400DC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11F1878" w14:textId="77777777" w:rsidR="009400DC" w:rsidRDefault="009400DC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0FA89EA" w14:textId="77777777" w:rsidR="009400DC" w:rsidRDefault="009400DC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16899314" w14:textId="77777777" w:rsidR="009400DC" w:rsidRDefault="009400DC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6DC1B2A" w14:textId="77777777" w:rsidR="009400DC" w:rsidRDefault="009400DC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50AFD3D" w14:textId="77777777" w:rsidR="009400DC" w:rsidRDefault="009400DC" w:rsidP="000A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ADA202A" w14:textId="77777777" w:rsidR="009400DC" w:rsidRDefault="009400D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5D10C0D3" w14:textId="77777777" w:rsidR="009400DC" w:rsidRDefault="009400D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6C25496" w14:textId="77777777" w:rsidR="009400DC" w:rsidRDefault="009400D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833FAF3" w14:textId="77777777" w:rsidR="00370ECA" w:rsidRDefault="00370ECA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D2F0ACE" w14:textId="77777777" w:rsidR="00370ECA" w:rsidRPr="009400DC" w:rsidRDefault="00370ECA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0BE4219" w14:textId="77777777" w:rsidR="009400DC" w:rsidRDefault="009400DC" w:rsidP="0094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DFA9AEF" w14:textId="77777777" w:rsidR="009400DC" w:rsidRPr="00A00CBC" w:rsidRDefault="009400DC" w:rsidP="0094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______________________________________________________________________________Ort, Datum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Unterschrift der Sorgeberechtigten</w:t>
      </w:r>
    </w:p>
    <w:p w14:paraId="1216CB92" w14:textId="77777777" w:rsidR="008C3AFF" w:rsidRDefault="008C3AFF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8C668D" w14:textId="77777777" w:rsidR="009400DC" w:rsidRDefault="009400D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46DFC7" w14:textId="77777777" w:rsidR="009400DC" w:rsidRDefault="009400DC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 xml:space="preserve">* </w:t>
      </w:r>
      <w:r w:rsidRPr="009400DC">
        <w:rPr>
          <w:rFonts w:ascii="Arial" w:hAnsi="Arial" w:cs="Arial"/>
          <w:color w:val="000000"/>
          <w:sz w:val="18"/>
          <w:szCs w:val="18"/>
        </w:rPr>
        <w:t>Bitte</w:t>
      </w:r>
      <w:r>
        <w:rPr>
          <w:rFonts w:ascii="Arial" w:hAnsi="Arial" w:cs="Arial"/>
          <w:color w:val="000000"/>
          <w:sz w:val="18"/>
          <w:szCs w:val="18"/>
        </w:rPr>
        <w:t xml:space="preserve"> entsprechend ankreuzen.</w:t>
      </w:r>
    </w:p>
    <w:p w14:paraId="7203A3BD" w14:textId="77777777" w:rsidR="00571634" w:rsidRDefault="00571634" w:rsidP="000A0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0AD90AF" w14:textId="77777777" w:rsidR="00571634" w:rsidRDefault="00571634" w:rsidP="0057163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D944956" w14:textId="77777777" w:rsidR="00571634" w:rsidRDefault="00571634" w:rsidP="0057163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CCE582F" w14:textId="77777777" w:rsidR="00571634" w:rsidRPr="007B546A" w:rsidRDefault="00571634" w:rsidP="00571634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7B546A">
        <w:rPr>
          <w:rFonts w:ascii="Arial" w:hAnsi="Arial" w:cs="Arial"/>
          <w:b/>
          <w:bCs/>
          <w:sz w:val="23"/>
          <w:szCs w:val="23"/>
        </w:rPr>
        <w:t xml:space="preserve">Blatt 2 zur Schulanmeldung </w:t>
      </w:r>
    </w:p>
    <w:p w14:paraId="4319EB4D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</w:p>
    <w:p w14:paraId="5464B5EC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Hinweise an die Sorgeberechtigten zur Datenweitergabe: </w:t>
      </w:r>
    </w:p>
    <w:p w14:paraId="36A40D7B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</w:p>
    <w:p w14:paraId="4EA5ECFE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Das Sorgerecht ist im Bürgerlichen Gesetzbuch (BGB) geregelt. Es unterscheidet verschiedene Gruppen von Sorgeberechtigten: </w:t>
      </w:r>
    </w:p>
    <w:p w14:paraId="4E81A6C9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</w:p>
    <w:p w14:paraId="5EE8570B" w14:textId="77777777" w:rsidR="00571634" w:rsidRPr="007B546A" w:rsidRDefault="00571634" w:rsidP="00571634">
      <w:pPr>
        <w:pStyle w:val="Default"/>
        <w:ind w:left="705" w:hanging="705"/>
        <w:jc w:val="both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1. </w:t>
      </w:r>
      <w:r w:rsidRPr="007B546A">
        <w:rPr>
          <w:rFonts w:ascii="Arial" w:hAnsi="Arial" w:cs="Arial"/>
          <w:sz w:val="23"/>
          <w:szCs w:val="23"/>
        </w:rPr>
        <w:tab/>
        <w:t xml:space="preserve">Zusammenlebende verheiratete Eltern: Gemeinsames Sorgerecht – Mitteilung von Daten an beide Eltern grundsätzlich zulässig. </w:t>
      </w:r>
    </w:p>
    <w:p w14:paraId="12601BAA" w14:textId="77777777" w:rsidR="00571634" w:rsidRPr="007B546A" w:rsidRDefault="00571634" w:rsidP="00571634">
      <w:pPr>
        <w:pStyle w:val="Default"/>
        <w:ind w:left="705" w:hanging="705"/>
        <w:jc w:val="both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2. </w:t>
      </w:r>
      <w:r w:rsidRPr="007B546A">
        <w:rPr>
          <w:rFonts w:ascii="Arial" w:hAnsi="Arial" w:cs="Arial"/>
          <w:sz w:val="23"/>
          <w:szCs w:val="23"/>
        </w:rPr>
        <w:tab/>
        <w:t xml:space="preserve">Dauernd getrenntlebende Eltern: Grundsätzlich gemeinsames Sorgerecht, es sei denn, gerichtlich ist etwas anderes geregelt. Mitteilung grundsätzlich an beide Elternteile zulässig, bei gerichtlich festgestellter Entscheidung – Übermittlung nur an den festgelegten Sorgeberechtigten. </w:t>
      </w:r>
    </w:p>
    <w:p w14:paraId="0C11F3FF" w14:textId="77777777" w:rsidR="00571634" w:rsidRPr="007B546A" w:rsidRDefault="00571634" w:rsidP="00571634">
      <w:pPr>
        <w:pStyle w:val="Default"/>
        <w:ind w:left="705" w:hanging="705"/>
        <w:jc w:val="both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3. </w:t>
      </w:r>
      <w:r w:rsidRPr="007B546A">
        <w:rPr>
          <w:rFonts w:ascii="Arial" w:hAnsi="Arial" w:cs="Arial"/>
          <w:sz w:val="23"/>
          <w:szCs w:val="23"/>
        </w:rPr>
        <w:tab/>
        <w:t>Lebensgemeinschaften: Unverheiratete Partner mit gemeinsamen Kindern: Gemeinsames Sorgerecht bei Abgabe einer Sorgerechtserklärung des Kindesvaters (Rechte wie bei verheirateten Eltern), ansonsten Mitteilung nur an die Mutter.</w:t>
      </w:r>
    </w:p>
    <w:p w14:paraId="27CA29B2" w14:textId="77777777" w:rsidR="00571634" w:rsidRPr="007B546A" w:rsidRDefault="00571634" w:rsidP="00571634">
      <w:pPr>
        <w:pStyle w:val="Default"/>
        <w:ind w:left="705" w:hanging="705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 </w:t>
      </w:r>
    </w:p>
    <w:p w14:paraId="11AE6403" w14:textId="77777777" w:rsidR="00571634" w:rsidRPr="007B546A" w:rsidRDefault="00571634" w:rsidP="00571634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Getrenntlebende Eltern können nicht erwarten, dass jede einzelne Angelegenheit beiden Elternteilen mitgeteilt bzw. mit jedem einzelnen abgestimmt wird. </w:t>
      </w:r>
    </w:p>
    <w:p w14:paraId="6A3F9277" w14:textId="77777777" w:rsidR="00571634" w:rsidRPr="007B546A" w:rsidRDefault="00571634" w:rsidP="00571634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Die Frage der Entscheidungsbefugnis in Angelegenheiten des Kindes ist in § 1687 BGB dahingehend bestimmt, dass der Sorgeberechtigte, bei dem das Kind sich aufhält, für alle </w:t>
      </w:r>
      <w:r w:rsidRPr="007B546A">
        <w:rPr>
          <w:rFonts w:ascii="Arial" w:hAnsi="Arial" w:cs="Arial"/>
          <w:b/>
          <w:bCs/>
          <w:sz w:val="23"/>
          <w:szCs w:val="23"/>
        </w:rPr>
        <w:t xml:space="preserve">alltäglichen </w:t>
      </w:r>
      <w:r w:rsidRPr="007B546A">
        <w:rPr>
          <w:rFonts w:ascii="Arial" w:hAnsi="Arial" w:cs="Arial"/>
          <w:sz w:val="23"/>
          <w:szCs w:val="23"/>
        </w:rPr>
        <w:t xml:space="preserve">Angelegenheiten entscheidungsbefugt und informationsberechtigt ist. Nur in Angelegenheiten von </w:t>
      </w:r>
      <w:r w:rsidRPr="007B546A">
        <w:rPr>
          <w:rFonts w:ascii="Arial" w:hAnsi="Arial" w:cs="Arial"/>
          <w:b/>
          <w:bCs/>
          <w:sz w:val="23"/>
          <w:szCs w:val="23"/>
        </w:rPr>
        <w:t xml:space="preserve">erheblicher Bedeutung </w:t>
      </w:r>
      <w:r w:rsidRPr="007B546A">
        <w:rPr>
          <w:rFonts w:ascii="Arial" w:hAnsi="Arial" w:cs="Arial"/>
          <w:sz w:val="23"/>
          <w:szCs w:val="23"/>
        </w:rPr>
        <w:t xml:space="preserve">sind beide Sorgeberechtigten zu beteiligen. Diese sind zum Beispiel: </w:t>
      </w:r>
    </w:p>
    <w:p w14:paraId="23E2D518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</w:p>
    <w:p w14:paraId="5015C8D8" w14:textId="77777777" w:rsidR="00571634" w:rsidRPr="007B546A" w:rsidRDefault="00571634" w:rsidP="00571634">
      <w:pPr>
        <w:pStyle w:val="Default"/>
        <w:ind w:firstLine="708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a) Schulanmeldung </w:t>
      </w:r>
    </w:p>
    <w:p w14:paraId="6EC6D91D" w14:textId="77777777" w:rsidR="00571634" w:rsidRPr="007B546A" w:rsidRDefault="00571634" w:rsidP="00571634">
      <w:pPr>
        <w:pStyle w:val="Default"/>
        <w:ind w:firstLine="708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b) Versetzungsgefährdung/Nichtversetzung </w:t>
      </w:r>
    </w:p>
    <w:p w14:paraId="5D8414C9" w14:textId="77777777" w:rsidR="00571634" w:rsidRPr="007B546A" w:rsidRDefault="00571634" w:rsidP="00571634">
      <w:pPr>
        <w:pStyle w:val="Default"/>
        <w:ind w:firstLine="708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c) Nichtzulassung oder Nichtbestehen einer Abschlussprüfung </w:t>
      </w:r>
    </w:p>
    <w:p w14:paraId="2F1E488C" w14:textId="77777777" w:rsidR="00571634" w:rsidRPr="007B546A" w:rsidRDefault="00571634" w:rsidP="00571634">
      <w:pPr>
        <w:pStyle w:val="Default"/>
        <w:ind w:left="708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>d) sonstige Sachverhalte (Ordnungsmaßn</w:t>
      </w:r>
      <w:r>
        <w:rPr>
          <w:rFonts w:ascii="Arial" w:hAnsi="Arial" w:cs="Arial"/>
          <w:sz w:val="23"/>
          <w:szCs w:val="23"/>
        </w:rPr>
        <w:t xml:space="preserve">ahmen), die das Schulverhältnis </w:t>
      </w:r>
      <w:r w:rsidRPr="007B546A">
        <w:rPr>
          <w:rFonts w:ascii="Arial" w:hAnsi="Arial" w:cs="Arial"/>
          <w:sz w:val="23"/>
          <w:szCs w:val="23"/>
        </w:rPr>
        <w:t xml:space="preserve">wesentlich beeinflussen (§ 60a SchulG m-V) </w:t>
      </w:r>
    </w:p>
    <w:p w14:paraId="37D2016B" w14:textId="77777777" w:rsidR="00571634" w:rsidRPr="007B546A" w:rsidRDefault="00571634" w:rsidP="00571634">
      <w:pPr>
        <w:pStyle w:val="Default"/>
        <w:ind w:firstLine="708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e) Einschaltung Jugendamt </w:t>
      </w:r>
    </w:p>
    <w:p w14:paraId="0E8D488E" w14:textId="77777777" w:rsidR="00571634" w:rsidRPr="007B546A" w:rsidRDefault="00571634" w:rsidP="00571634">
      <w:pPr>
        <w:pStyle w:val="Default"/>
        <w:ind w:firstLine="708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f) Anträge zur Feststellung des (sonder-)pädagogischen Förderbedarfs </w:t>
      </w:r>
    </w:p>
    <w:p w14:paraId="5D252B87" w14:textId="77777777" w:rsidR="00571634" w:rsidRPr="007B546A" w:rsidRDefault="00571634" w:rsidP="00571634">
      <w:pPr>
        <w:pStyle w:val="Default"/>
        <w:ind w:firstLine="708"/>
        <w:rPr>
          <w:rFonts w:ascii="Arial" w:hAnsi="Arial" w:cs="Arial"/>
          <w:sz w:val="23"/>
          <w:szCs w:val="23"/>
        </w:rPr>
      </w:pPr>
    </w:p>
    <w:p w14:paraId="7603BFDE" w14:textId="77777777" w:rsidR="00571634" w:rsidRPr="007B546A" w:rsidRDefault="00571634" w:rsidP="00571634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  <w:r w:rsidRPr="007B546A">
        <w:rPr>
          <w:rFonts w:ascii="Arial" w:hAnsi="Arial" w:cs="Arial"/>
          <w:b/>
          <w:bCs/>
          <w:sz w:val="23"/>
          <w:szCs w:val="23"/>
          <w:u w:val="single"/>
        </w:rPr>
        <w:t xml:space="preserve">Daher: </w:t>
      </w:r>
    </w:p>
    <w:p w14:paraId="08E4A216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  <w:u w:val="single"/>
        </w:rPr>
      </w:pPr>
    </w:p>
    <w:p w14:paraId="462AD1FA" w14:textId="77777777" w:rsidR="00571634" w:rsidRPr="007B546A" w:rsidRDefault="00571634" w:rsidP="00571634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7B546A">
        <w:rPr>
          <w:rFonts w:ascii="Arial" w:hAnsi="Arial" w:cs="Arial"/>
          <w:b/>
          <w:bCs/>
          <w:sz w:val="23"/>
          <w:szCs w:val="23"/>
        </w:rPr>
        <w:t xml:space="preserve">Alleiniges Sorgerecht? </w:t>
      </w:r>
    </w:p>
    <w:p w14:paraId="73C62F32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</w:p>
    <w:p w14:paraId="150D8707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 Ja </w:t>
      </w:r>
      <w:r w:rsidRPr="007B546A">
        <w:rPr>
          <w:rFonts w:ascii="Arial" w:hAnsi="Arial" w:cs="Arial"/>
          <w:sz w:val="23"/>
          <w:szCs w:val="23"/>
        </w:rPr>
        <w:tab/>
      </w:r>
      <w:r w:rsidRPr="007B546A">
        <w:rPr>
          <w:rFonts w:ascii="Arial" w:hAnsi="Arial" w:cs="Arial"/>
          <w:sz w:val="23"/>
          <w:szCs w:val="23"/>
        </w:rPr>
        <w:tab/>
        <w:t xml:space="preserve">(Negativbescheinigung des Jugendamtes/Gerichtsurteil) vorlegen; </w:t>
      </w:r>
    </w:p>
    <w:p w14:paraId="4301E6BE" w14:textId="77777777" w:rsidR="00571634" w:rsidRPr="007B546A" w:rsidRDefault="00571634" w:rsidP="00571634">
      <w:pPr>
        <w:pStyle w:val="Default"/>
        <w:ind w:left="708" w:firstLine="708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ggf. in Ablichtung </w:t>
      </w:r>
    </w:p>
    <w:p w14:paraId="3AFDE0A3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 Nein </w:t>
      </w:r>
      <w:r w:rsidRPr="007B546A">
        <w:rPr>
          <w:rFonts w:ascii="Arial" w:hAnsi="Arial" w:cs="Arial"/>
          <w:sz w:val="23"/>
          <w:szCs w:val="23"/>
        </w:rPr>
        <w:tab/>
        <w:t xml:space="preserve">(weiteren Sorgeberechtigten angeben und Unterschrift </w:t>
      </w:r>
      <w:r w:rsidRPr="007B546A">
        <w:rPr>
          <w:rFonts w:ascii="Arial" w:hAnsi="Arial" w:cs="Arial"/>
          <w:b/>
          <w:bCs/>
          <w:sz w:val="23"/>
          <w:szCs w:val="23"/>
        </w:rPr>
        <w:t xml:space="preserve">beider </w:t>
      </w:r>
      <w:r w:rsidRPr="007B546A">
        <w:rPr>
          <w:rFonts w:ascii="Arial" w:hAnsi="Arial" w:cs="Arial"/>
          <w:sz w:val="23"/>
          <w:szCs w:val="23"/>
        </w:rPr>
        <w:t xml:space="preserve">Eltern- </w:t>
      </w:r>
    </w:p>
    <w:p w14:paraId="389FB059" w14:textId="77777777" w:rsidR="00571634" w:rsidRPr="007B546A" w:rsidRDefault="00571634" w:rsidP="00571634">
      <w:pPr>
        <w:pStyle w:val="Default"/>
        <w:ind w:left="708" w:firstLine="708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teile für Schulanmeldung notwendig!) </w:t>
      </w:r>
    </w:p>
    <w:p w14:paraId="613D05B8" w14:textId="77777777" w:rsidR="00571634" w:rsidRPr="007B546A" w:rsidRDefault="00571634" w:rsidP="00571634">
      <w:pPr>
        <w:pStyle w:val="Default"/>
        <w:ind w:left="708" w:firstLine="708"/>
        <w:rPr>
          <w:rFonts w:ascii="Arial" w:hAnsi="Arial" w:cs="Arial"/>
          <w:sz w:val="23"/>
          <w:szCs w:val="23"/>
        </w:rPr>
      </w:pPr>
    </w:p>
    <w:p w14:paraId="7D11574E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Bei </w:t>
      </w:r>
      <w:r w:rsidRPr="007B546A">
        <w:rPr>
          <w:rFonts w:ascii="Arial" w:hAnsi="Arial" w:cs="Arial"/>
          <w:b/>
          <w:bCs/>
          <w:sz w:val="23"/>
          <w:szCs w:val="23"/>
        </w:rPr>
        <w:t xml:space="preserve">Lebensgemeinschaften: </w:t>
      </w:r>
      <w:r w:rsidRPr="007B546A">
        <w:rPr>
          <w:rFonts w:ascii="Arial" w:hAnsi="Arial" w:cs="Arial"/>
          <w:sz w:val="23"/>
          <w:szCs w:val="23"/>
        </w:rPr>
        <w:t xml:space="preserve">Haben die Eltern eine Sorgerechtserklärung abgegeben? </w:t>
      </w:r>
    </w:p>
    <w:p w14:paraId="1D4F4805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</w:p>
    <w:p w14:paraId="058AA4E3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 Ja </w:t>
      </w:r>
      <w:r w:rsidRPr="007B546A">
        <w:rPr>
          <w:rFonts w:ascii="Arial" w:hAnsi="Arial" w:cs="Arial"/>
          <w:sz w:val="23"/>
          <w:szCs w:val="23"/>
        </w:rPr>
        <w:tab/>
      </w:r>
      <w:r w:rsidRPr="007B546A">
        <w:rPr>
          <w:rFonts w:ascii="Arial" w:hAnsi="Arial" w:cs="Arial"/>
          <w:sz w:val="23"/>
          <w:szCs w:val="23"/>
        </w:rPr>
        <w:tab/>
        <w:t xml:space="preserve">(Sorgerechtserklärung – ggf. in Ablichtung - beifügen </w:t>
      </w:r>
      <w:proofErr w:type="gramStart"/>
      <w:r w:rsidRPr="007B546A">
        <w:rPr>
          <w:rFonts w:ascii="Arial" w:hAnsi="Arial" w:cs="Arial"/>
          <w:sz w:val="23"/>
          <w:szCs w:val="23"/>
        </w:rPr>
        <w:t>– ;</w:t>
      </w:r>
      <w:proofErr w:type="gramEnd"/>
      <w:r w:rsidRPr="007B546A">
        <w:rPr>
          <w:rFonts w:ascii="Arial" w:hAnsi="Arial" w:cs="Arial"/>
          <w:sz w:val="23"/>
          <w:szCs w:val="23"/>
        </w:rPr>
        <w:t xml:space="preserve"> </w:t>
      </w:r>
    </w:p>
    <w:p w14:paraId="32E44D5E" w14:textId="77777777" w:rsidR="00571634" w:rsidRPr="007B546A" w:rsidRDefault="00571634" w:rsidP="00571634">
      <w:pPr>
        <w:pStyle w:val="Default"/>
        <w:ind w:left="708" w:firstLine="708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Rechte und Pflichten wie bei verheirateten Elternteilen) </w:t>
      </w:r>
    </w:p>
    <w:p w14:paraId="7B78CBC3" w14:textId="77777777" w:rsidR="00571634" w:rsidRPr="007B546A" w:rsidRDefault="00571634" w:rsidP="00571634">
      <w:pPr>
        <w:pStyle w:val="Default"/>
        <w:ind w:left="708" w:firstLine="708"/>
        <w:rPr>
          <w:rFonts w:ascii="Arial" w:hAnsi="Arial" w:cs="Arial"/>
          <w:sz w:val="23"/>
          <w:szCs w:val="23"/>
        </w:rPr>
      </w:pPr>
    </w:p>
    <w:p w14:paraId="642DF604" w14:textId="77777777" w:rsidR="00571634" w:rsidRPr="007B546A" w:rsidRDefault="00571634" w:rsidP="00571634">
      <w:pPr>
        <w:pStyle w:val="Default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b/>
          <w:bCs/>
          <w:sz w:val="23"/>
          <w:szCs w:val="23"/>
        </w:rPr>
        <w:t xml:space="preserve">Wichtig: </w:t>
      </w:r>
    </w:p>
    <w:p w14:paraId="5243F329" w14:textId="77777777" w:rsidR="00571634" w:rsidRDefault="00571634" w:rsidP="00571634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7B546A">
        <w:rPr>
          <w:rFonts w:ascii="Arial" w:hAnsi="Arial" w:cs="Arial"/>
          <w:b/>
          <w:bCs/>
          <w:sz w:val="23"/>
          <w:szCs w:val="23"/>
        </w:rPr>
        <w:t>Bei getrenntlebenden Erziehungsberechtigten müssen beide Elter</w:t>
      </w:r>
      <w:r>
        <w:rPr>
          <w:rFonts w:ascii="Arial" w:hAnsi="Arial" w:cs="Arial"/>
          <w:b/>
          <w:bCs/>
          <w:sz w:val="23"/>
          <w:szCs w:val="23"/>
        </w:rPr>
        <w:t>nteile bei der Schul</w:t>
      </w:r>
      <w:r w:rsidRPr="007B546A">
        <w:rPr>
          <w:rFonts w:ascii="Arial" w:hAnsi="Arial" w:cs="Arial"/>
          <w:b/>
          <w:bCs/>
          <w:sz w:val="23"/>
          <w:szCs w:val="23"/>
        </w:rPr>
        <w:t>anmeldung unterschreiben! Bei alleinigem Sorgerecht ist ein Nachweis erforderlich! Bei verheirateten Erziehungsberechtigten oder abgegebener Sorgerechtserklärung kann durch die Schule ggf. auch von einer stillschweigenden gegenseitigen Bevollmächtigung der Eltern ausgegangen werden.</w:t>
      </w:r>
    </w:p>
    <w:p w14:paraId="13D44177" w14:textId="77777777" w:rsidR="00571634" w:rsidRPr="007B546A" w:rsidRDefault="00571634" w:rsidP="00571634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50E03657" w14:textId="77777777" w:rsidR="00571634" w:rsidRPr="007B546A" w:rsidRDefault="00571634" w:rsidP="00571634">
      <w:pPr>
        <w:rPr>
          <w:rFonts w:ascii="Arial" w:hAnsi="Arial" w:cs="Arial"/>
          <w:b/>
          <w:bCs/>
          <w:sz w:val="23"/>
          <w:szCs w:val="23"/>
        </w:rPr>
      </w:pPr>
    </w:p>
    <w:p w14:paraId="449185B7" w14:textId="77777777" w:rsidR="00571634" w:rsidRDefault="00571634" w:rsidP="00571634">
      <w:pPr>
        <w:rPr>
          <w:rFonts w:ascii="Arial" w:hAnsi="Arial" w:cs="Arial"/>
          <w:b/>
          <w:bCs/>
          <w:sz w:val="23"/>
          <w:szCs w:val="23"/>
        </w:rPr>
      </w:pPr>
    </w:p>
    <w:p w14:paraId="1DC39CB7" w14:textId="77777777" w:rsidR="00571634" w:rsidRPr="007B546A" w:rsidRDefault="00571634" w:rsidP="00571634">
      <w:pPr>
        <w:rPr>
          <w:rFonts w:ascii="Arial" w:hAnsi="Arial" w:cs="Arial"/>
          <w:b/>
          <w:bCs/>
          <w:sz w:val="23"/>
          <w:szCs w:val="23"/>
        </w:rPr>
      </w:pPr>
      <w:r w:rsidRPr="007B546A">
        <w:rPr>
          <w:rFonts w:ascii="Arial" w:hAnsi="Arial" w:cs="Arial"/>
          <w:b/>
          <w:bCs/>
          <w:sz w:val="23"/>
          <w:szCs w:val="23"/>
        </w:rPr>
        <w:t>Verlassen des Schulgeländes</w:t>
      </w:r>
    </w:p>
    <w:p w14:paraId="745FED26" w14:textId="77777777" w:rsidR="00571634" w:rsidRPr="007B546A" w:rsidRDefault="00571634" w:rsidP="00571634">
      <w:pPr>
        <w:rPr>
          <w:rFonts w:ascii="Arial" w:hAnsi="Arial" w:cs="Arial"/>
          <w:bCs/>
          <w:sz w:val="23"/>
          <w:szCs w:val="23"/>
        </w:rPr>
      </w:pPr>
      <w:r w:rsidRPr="007B546A">
        <w:rPr>
          <w:rFonts w:ascii="Arial" w:hAnsi="Arial" w:cs="Arial"/>
          <w:bCs/>
          <w:sz w:val="23"/>
          <w:szCs w:val="23"/>
        </w:rPr>
        <w:t xml:space="preserve">Unser Kind darf in den Freistunden bzw. Ausfallstunden das Schulgelände </w:t>
      </w:r>
    </w:p>
    <w:p w14:paraId="1F19AE63" w14:textId="77777777" w:rsidR="00571634" w:rsidRPr="007B546A" w:rsidRDefault="00571634" w:rsidP="00571634">
      <w:pPr>
        <w:rPr>
          <w:rFonts w:ascii="Arial" w:hAnsi="Arial" w:cs="Arial"/>
          <w:bCs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 Ja </w:t>
      </w:r>
      <w:r w:rsidRPr="007B546A">
        <w:rPr>
          <w:rFonts w:ascii="Arial" w:hAnsi="Arial" w:cs="Arial"/>
          <w:sz w:val="23"/>
          <w:szCs w:val="23"/>
        </w:rPr>
        <w:tab/>
      </w:r>
      <w:r w:rsidRPr="007B546A">
        <w:rPr>
          <w:rFonts w:ascii="Arial" w:hAnsi="Arial" w:cs="Arial"/>
          <w:sz w:val="23"/>
          <w:szCs w:val="23"/>
        </w:rPr>
        <w:tab/>
        <w:t xml:space="preserve"> </w:t>
      </w:r>
      <w:r w:rsidRPr="007B546A">
        <w:rPr>
          <w:rFonts w:ascii="Arial" w:hAnsi="Arial" w:cs="Arial"/>
          <w:bCs/>
          <w:sz w:val="23"/>
          <w:szCs w:val="23"/>
        </w:rPr>
        <w:t>verlassen*</w:t>
      </w:r>
    </w:p>
    <w:p w14:paraId="3743CEE0" w14:textId="77777777" w:rsidR="00571634" w:rsidRPr="007B546A" w:rsidRDefault="00571634" w:rsidP="00571634">
      <w:pPr>
        <w:rPr>
          <w:rFonts w:ascii="Arial" w:hAnsi="Arial" w:cs="Arial"/>
          <w:bCs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> Nein</w:t>
      </w:r>
      <w:r w:rsidRPr="007B546A">
        <w:rPr>
          <w:rFonts w:ascii="Arial" w:hAnsi="Arial" w:cs="Arial"/>
          <w:sz w:val="23"/>
          <w:szCs w:val="23"/>
        </w:rPr>
        <w:tab/>
      </w:r>
      <w:r w:rsidRPr="007B546A">
        <w:rPr>
          <w:rFonts w:ascii="Arial" w:hAnsi="Arial" w:cs="Arial"/>
          <w:bCs/>
          <w:sz w:val="23"/>
          <w:szCs w:val="23"/>
        </w:rPr>
        <w:t xml:space="preserve"> nicht verlassen*</w:t>
      </w:r>
    </w:p>
    <w:p w14:paraId="3F644915" w14:textId="77777777" w:rsidR="00571634" w:rsidRPr="007B546A" w:rsidRDefault="00571634" w:rsidP="00571634">
      <w:pPr>
        <w:rPr>
          <w:rFonts w:ascii="Arial" w:hAnsi="Arial" w:cs="Arial"/>
          <w:bCs/>
          <w:sz w:val="23"/>
          <w:szCs w:val="23"/>
        </w:rPr>
      </w:pPr>
      <w:r w:rsidRPr="007B546A">
        <w:rPr>
          <w:rFonts w:ascii="Arial" w:hAnsi="Arial" w:cs="Arial"/>
          <w:bCs/>
          <w:sz w:val="23"/>
          <w:szCs w:val="23"/>
        </w:rPr>
        <w:t>Die Aufsichtspflicht der Schule erlischt, wenn das Schulgelände verlassen wird.</w:t>
      </w:r>
    </w:p>
    <w:p w14:paraId="05547F14" w14:textId="77777777" w:rsidR="00571634" w:rsidRPr="007B546A" w:rsidRDefault="00571634" w:rsidP="00571634">
      <w:pPr>
        <w:rPr>
          <w:rFonts w:ascii="Arial" w:hAnsi="Arial" w:cs="Arial"/>
          <w:bCs/>
          <w:sz w:val="23"/>
          <w:szCs w:val="23"/>
        </w:rPr>
      </w:pPr>
    </w:p>
    <w:p w14:paraId="159BCA94" w14:textId="77777777" w:rsidR="00571634" w:rsidRPr="007B546A" w:rsidRDefault="00571634" w:rsidP="00571634">
      <w:pPr>
        <w:rPr>
          <w:rFonts w:ascii="Arial" w:hAnsi="Arial" w:cs="Arial"/>
          <w:b/>
          <w:sz w:val="23"/>
          <w:szCs w:val="23"/>
        </w:rPr>
      </w:pPr>
      <w:r w:rsidRPr="007B546A">
        <w:rPr>
          <w:rFonts w:ascii="Arial" w:hAnsi="Arial" w:cs="Arial"/>
          <w:b/>
          <w:sz w:val="23"/>
          <w:szCs w:val="23"/>
        </w:rPr>
        <w:t>Einwilligungserklärung zur Verwendung von Fotografien und Videos unseres Kindes durch das Gymnasiale Schulzentrum Wittenburg</w:t>
      </w:r>
    </w:p>
    <w:p w14:paraId="14B75EF8" w14:textId="77777777" w:rsidR="00571634" w:rsidRPr="007B546A" w:rsidRDefault="00571634" w:rsidP="00571634">
      <w:pPr>
        <w:jc w:val="both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Fotos und Videos, die im Rahmen des Schulalltags aufgenommen werden und auf den mein Kind zu sehen ist, dürfen für die Öffentlichkeitsarbeit der Schule (Schulchronik, Schulhomepage, Absolventenalbum, Presseberichte etc.) </w:t>
      </w:r>
    </w:p>
    <w:p w14:paraId="59C30358" w14:textId="77777777" w:rsidR="00571634" w:rsidRPr="007B546A" w:rsidRDefault="00571634" w:rsidP="00571634">
      <w:pPr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 Ja </w:t>
      </w:r>
      <w:r w:rsidRPr="007B546A">
        <w:rPr>
          <w:rFonts w:ascii="Arial" w:hAnsi="Arial" w:cs="Arial"/>
          <w:sz w:val="23"/>
          <w:szCs w:val="23"/>
        </w:rPr>
        <w:tab/>
      </w:r>
      <w:r w:rsidRPr="007B546A">
        <w:rPr>
          <w:rFonts w:ascii="Arial" w:hAnsi="Arial" w:cs="Arial"/>
          <w:sz w:val="23"/>
          <w:szCs w:val="23"/>
        </w:rPr>
        <w:tab/>
        <w:t>verwendet*</w:t>
      </w:r>
    </w:p>
    <w:p w14:paraId="29642A1A" w14:textId="77777777" w:rsidR="00571634" w:rsidRPr="007B546A" w:rsidRDefault="00571634" w:rsidP="00571634">
      <w:pPr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 xml:space="preserve"> Nein </w:t>
      </w:r>
      <w:r w:rsidRPr="007B546A">
        <w:rPr>
          <w:rFonts w:ascii="Arial" w:hAnsi="Arial" w:cs="Arial"/>
          <w:sz w:val="23"/>
          <w:szCs w:val="23"/>
        </w:rPr>
        <w:tab/>
        <w:t>nicht verwendet werden*</w:t>
      </w:r>
    </w:p>
    <w:p w14:paraId="02AFE6D7" w14:textId="77777777" w:rsidR="00571634" w:rsidRPr="007B546A" w:rsidRDefault="00571634" w:rsidP="00571634">
      <w:pPr>
        <w:rPr>
          <w:rFonts w:ascii="Arial" w:hAnsi="Arial" w:cs="Arial"/>
          <w:b/>
          <w:sz w:val="23"/>
          <w:szCs w:val="23"/>
        </w:rPr>
      </w:pPr>
    </w:p>
    <w:p w14:paraId="31376CD8" w14:textId="77777777" w:rsidR="00571634" w:rsidRPr="007B546A" w:rsidRDefault="00571634" w:rsidP="00571634">
      <w:pPr>
        <w:rPr>
          <w:rFonts w:ascii="Arial" w:hAnsi="Arial" w:cs="Arial"/>
          <w:b/>
          <w:sz w:val="23"/>
          <w:szCs w:val="23"/>
        </w:rPr>
      </w:pPr>
      <w:r w:rsidRPr="007B546A">
        <w:rPr>
          <w:rFonts w:ascii="Arial" w:hAnsi="Arial" w:cs="Arial"/>
          <w:b/>
          <w:sz w:val="23"/>
          <w:szCs w:val="23"/>
        </w:rPr>
        <w:t>Freistellungen vom Unterricht</w:t>
      </w:r>
    </w:p>
    <w:p w14:paraId="365770CA" w14:textId="77777777" w:rsidR="00571634" w:rsidRPr="007B546A" w:rsidRDefault="00571634" w:rsidP="00571634">
      <w:pPr>
        <w:jc w:val="both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>Eine Freistellung vom Unterricht ist genehmigungspflichtig (bis zu 3 Tage beim Klassenleiter, ab dem 4. Tag beim Schulleiter) und deshalb rechtzeitig zu beantragen (Formblatt in der Schule erhältlich). Entsprechend §9 der Schulpflichtverordnung darf eine Beurlaubung „</w:t>
      </w:r>
      <w:proofErr w:type="gramStart"/>
      <w:r w:rsidRPr="007B546A">
        <w:rPr>
          <w:rFonts w:ascii="Arial" w:hAnsi="Arial" w:cs="Arial"/>
          <w:sz w:val="23"/>
          <w:szCs w:val="23"/>
        </w:rPr>
        <w:t xml:space="preserve"> ..</w:t>
      </w:r>
      <w:proofErr w:type="gramEnd"/>
      <w:r w:rsidRPr="007B546A">
        <w:rPr>
          <w:rFonts w:ascii="Arial" w:hAnsi="Arial" w:cs="Arial"/>
          <w:sz w:val="23"/>
          <w:szCs w:val="23"/>
        </w:rPr>
        <w:t xml:space="preserve"> </w:t>
      </w:r>
      <w:r w:rsidRPr="007B546A">
        <w:rPr>
          <w:rFonts w:ascii="Arial" w:hAnsi="Arial" w:cs="Arial"/>
          <w:b/>
          <w:sz w:val="23"/>
          <w:szCs w:val="23"/>
        </w:rPr>
        <w:t>vor und nach den Ferien</w:t>
      </w:r>
      <w:r w:rsidRPr="007B546A">
        <w:rPr>
          <w:rFonts w:ascii="Arial" w:hAnsi="Arial" w:cs="Arial"/>
          <w:sz w:val="23"/>
          <w:szCs w:val="23"/>
        </w:rPr>
        <w:t xml:space="preserve"> nur ausnahmsweise in den Fällen erteilt werden, in denen die Versagung eine persönliche Härte bedeuten würde…“. Sollten Sie die Beurlaubung vor und /oder nach den Ferien beantragen wollen, so stellen Sie</w:t>
      </w:r>
      <w:r>
        <w:rPr>
          <w:rFonts w:ascii="Arial" w:hAnsi="Arial" w:cs="Arial"/>
          <w:sz w:val="23"/>
          <w:szCs w:val="23"/>
        </w:rPr>
        <w:t xml:space="preserve"> bitte über die Klassenleiterin</w:t>
      </w:r>
      <w:r w:rsidRPr="007B546A">
        <w:rPr>
          <w:rFonts w:ascii="Arial" w:hAnsi="Arial" w:cs="Arial"/>
          <w:sz w:val="23"/>
          <w:szCs w:val="23"/>
        </w:rPr>
        <w:t>/ den Klassenleiter den schriftlichen Antrag an den Schulleiter und legen Sie nachvollziehbar und vor allem rechtzeitig Ihre Gründe dar. Reise- und Flugbuchungen sollten demzufolge erst nach der erteilten Genehmigung erfolgen.</w:t>
      </w:r>
    </w:p>
    <w:p w14:paraId="538EC974" w14:textId="77777777" w:rsidR="00571634" w:rsidRPr="007B546A" w:rsidRDefault="00571634" w:rsidP="00571634">
      <w:pPr>
        <w:jc w:val="both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>Bitte beachten Sie auch, dass Termine für Arztbesuche u.Ä. möglichst außerhalb der Unterrichtszeit vereinbart werden. Das betrifft auch den Nachmittags- und Wahlpflichtunterricht, der für jeden Schüler verbindlich ist.</w:t>
      </w:r>
    </w:p>
    <w:p w14:paraId="27D33957" w14:textId="77777777" w:rsidR="00571634" w:rsidRPr="007B546A" w:rsidRDefault="00571634" w:rsidP="00571634">
      <w:pPr>
        <w:rPr>
          <w:rFonts w:ascii="Arial" w:hAnsi="Arial" w:cs="Arial"/>
          <w:sz w:val="23"/>
          <w:szCs w:val="23"/>
        </w:rPr>
      </w:pPr>
    </w:p>
    <w:p w14:paraId="6D4B7C0B" w14:textId="77777777" w:rsidR="00571634" w:rsidRPr="007B546A" w:rsidRDefault="00571634" w:rsidP="00571634">
      <w:pPr>
        <w:rPr>
          <w:rFonts w:ascii="Arial" w:hAnsi="Arial" w:cs="Arial"/>
          <w:b/>
          <w:sz w:val="23"/>
          <w:szCs w:val="23"/>
        </w:rPr>
      </w:pPr>
      <w:r w:rsidRPr="007B546A">
        <w:rPr>
          <w:rFonts w:ascii="Arial" w:hAnsi="Arial" w:cs="Arial"/>
          <w:b/>
          <w:sz w:val="23"/>
          <w:szCs w:val="23"/>
        </w:rPr>
        <w:t>Abmeldungen bei Krankheit</w:t>
      </w:r>
    </w:p>
    <w:p w14:paraId="03E2B01B" w14:textId="77777777" w:rsidR="00571634" w:rsidRPr="007B546A" w:rsidRDefault="00571634" w:rsidP="00571634">
      <w:pPr>
        <w:jc w:val="both"/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sz w:val="23"/>
          <w:szCs w:val="23"/>
        </w:rPr>
        <w:t>Sollte Ihr Kind aus gesundheitlichen Gründen nicht zum Unterricht erscheinen, bitten wir um eine Abmeldung bis spätestens 08:00 Uhr. Sollte Ihr Kind länger krank sein, bitten wir um schriftliche Entschuldigung beim Klassenleiter.</w:t>
      </w:r>
    </w:p>
    <w:p w14:paraId="2A8AA3E6" w14:textId="77777777" w:rsidR="00571634" w:rsidRPr="007B546A" w:rsidRDefault="00571634" w:rsidP="00571634">
      <w:pPr>
        <w:rPr>
          <w:rFonts w:ascii="Arial" w:hAnsi="Arial" w:cs="Arial"/>
          <w:sz w:val="23"/>
          <w:szCs w:val="23"/>
        </w:rPr>
      </w:pPr>
    </w:p>
    <w:p w14:paraId="23BE68DA" w14:textId="77777777" w:rsidR="00571634" w:rsidRPr="007B546A" w:rsidRDefault="00571634" w:rsidP="00571634">
      <w:pPr>
        <w:rPr>
          <w:rFonts w:ascii="Arial" w:hAnsi="Arial" w:cs="Arial"/>
          <w:sz w:val="23"/>
          <w:szCs w:val="23"/>
        </w:rPr>
      </w:pPr>
      <w:r w:rsidRPr="007B546A">
        <w:rPr>
          <w:rFonts w:ascii="Arial" w:hAnsi="Arial" w:cs="Arial"/>
          <w:b/>
          <w:sz w:val="23"/>
          <w:szCs w:val="23"/>
        </w:rPr>
        <w:t xml:space="preserve">Sollten sich Änderungen in den Personaldaten ergeben, bitten wir um eine schriftliche Mitteilung. </w:t>
      </w:r>
      <w:r w:rsidRPr="007B546A">
        <w:rPr>
          <w:rFonts w:ascii="Arial" w:hAnsi="Arial" w:cs="Arial"/>
          <w:sz w:val="23"/>
          <w:szCs w:val="23"/>
        </w:rPr>
        <w:t xml:space="preserve"> </w:t>
      </w:r>
    </w:p>
    <w:p w14:paraId="5AC932CF" w14:textId="77777777" w:rsidR="00571634" w:rsidRPr="007B546A" w:rsidRDefault="00571634" w:rsidP="00571634">
      <w:pPr>
        <w:rPr>
          <w:rFonts w:ascii="Arial" w:hAnsi="Arial" w:cs="Arial"/>
          <w:sz w:val="23"/>
          <w:szCs w:val="23"/>
        </w:rPr>
      </w:pPr>
    </w:p>
    <w:p w14:paraId="73AF1134" w14:textId="77777777" w:rsidR="00571634" w:rsidRPr="007B546A" w:rsidRDefault="00571634" w:rsidP="00571634">
      <w:pPr>
        <w:rPr>
          <w:rFonts w:ascii="Arial" w:hAnsi="Arial" w:cs="Arial"/>
          <w:sz w:val="23"/>
          <w:szCs w:val="23"/>
        </w:rPr>
      </w:pPr>
    </w:p>
    <w:p w14:paraId="1E33E836" w14:textId="77777777" w:rsidR="00571634" w:rsidRDefault="00571634" w:rsidP="00571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7B546A">
        <w:rPr>
          <w:rFonts w:ascii="Arial" w:hAnsi="Arial" w:cs="Arial"/>
          <w:bCs/>
          <w:color w:val="000000"/>
          <w:sz w:val="23"/>
          <w:szCs w:val="23"/>
        </w:rPr>
        <w:t>__________________________________________</w:t>
      </w:r>
      <w:r>
        <w:rPr>
          <w:rFonts w:ascii="Arial" w:hAnsi="Arial" w:cs="Arial"/>
          <w:bCs/>
          <w:color w:val="000000"/>
          <w:sz w:val="23"/>
          <w:szCs w:val="23"/>
        </w:rPr>
        <w:t>____________________________</w:t>
      </w:r>
    </w:p>
    <w:p w14:paraId="48601DE2" w14:textId="77777777" w:rsidR="00571634" w:rsidRPr="007B546A" w:rsidRDefault="00571634" w:rsidP="00571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7B546A">
        <w:rPr>
          <w:rFonts w:ascii="Arial" w:hAnsi="Arial" w:cs="Arial"/>
          <w:bCs/>
          <w:color w:val="000000"/>
          <w:sz w:val="23"/>
          <w:szCs w:val="23"/>
        </w:rPr>
        <w:t>Ort, Datum</w:t>
      </w:r>
      <w:r w:rsidRPr="007B546A">
        <w:rPr>
          <w:rFonts w:ascii="Arial" w:hAnsi="Arial" w:cs="Arial"/>
          <w:bCs/>
          <w:color w:val="000000"/>
          <w:sz w:val="23"/>
          <w:szCs w:val="23"/>
        </w:rPr>
        <w:tab/>
      </w:r>
      <w:r w:rsidRPr="007B546A">
        <w:rPr>
          <w:rFonts w:ascii="Arial" w:hAnsi="Arial" w:cs="Arial"/>
          <w:bCs/>
          <w:color w:val="000000"/>
          <w:sz w:val="23"/>
          <w:szCs w:val="23"/>
        </w:rPr>
        <w:tab/>
      </w:r>
      <w:r w:rsidRPr="007B546A">
        <w:rPr>
          <w:rFonts w:ascii="Arial" w:hAnsi="Arial" w:cs="Arial"/>
          <w:bCs/>
          <w:color w:val="000000"/>
          <w:sz w:val="23"/>
          <w:szCs w:val="23"/>
        </w:rPr>
        <w:tab/>
      </w:r>
      <w:r w:rsidRPr="007B546A">
        <w:rPr>
          <w:rFonts w:ascii="Arial" w:hAnsi="Arial" w:cs="Arial"/>
          <w:bCs/>
          <w:color w:val="000000"/>
          <w:sz w:val="23"/>
          <w:szCs w:val="23"/>
        </w:rPr>
        <w:tab/>
      </w:r>
      <w:r w:rsidRPr="007B546A">
        <w:rPr>
          <w:rFonts w:ascii="Arial" w:hAnsi="Arial" w:cs="Arial"/>
          <w:bCs/>
          <w:color w:val="000000"/>
          <w:sz w:val="23"/>
          <w:szCs w:val="23"/>
        </w:rPr>
        <w:tab/>
        <w:t>Unterschrift der Sorgeberechtigten</w:t>
      </w:r>
    </w:p>
    <w:p w14:paraId="2A673EC5" w14:textId="77777777" w:rsidR="00571634" w:rsidRDefault="00571634" w:rsidP="00571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DFD2F9" w14:textId="77777777" w:rsidR="00571634" w:rsidRDefault="00571634" w:rsidP="00571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AD7845" w14:textId="77777777" w:rsidR="00571634" w:rsidRPr="009400DC" w:rsidRDefault="00571634" w:rsidP="00571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* </w:t>
      </w:r>
      <w:r w:rsidRPr="009400DC">
        <w:rPr>
          <w:rFonts w:ascii="Arial" w:hAnsi="Arial" w:cs="Arial"/>
          <w:color w:val="000000"/>
          <w:sz w:val="18"/>
          <w:szCs w:val="18"/>
        </w:rPr>
        <w:t>Bitte</w:t>
      </w:r>
      <w:r>
        <w:rPr>
          <w:rFonts w:ascii="Arial" w:hAnsi="Arial" w:cs="Arial"/>
          <w:color w:val="000000"/>
          <w:sz w:val="18"/>
          <w:szCs w:val="18"/>
        </w:rPr>
        <w:t xml:space="preserve"> entsprechend ankreuzen</w:t>
      </w:r>
    </w:p>
    <w:sectPr w:rsidR="00571634" w:rsidRPr="009400DC" w:rsidSect="00CE1C0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61B70"/>
    <w:multiLevelType w:val="hybridMultilevel"/>
    <w:tmpl w:val="CE88DAF8"/>
    <w:lvl w:ilvl="0" w:tplc="01F6B344">
      <w:numFmt w:val="bullet"/>
      <w:lvlText w:val=""/>
      <w:lvlJc w:val="left"/>
      <w:pPr>
        <w:ind w:left="177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1915D96"/>
    <w:multiLevelType w:val="hybridMultilevel"/>
    <w:tmpl w:val="4300A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9B"/>
    <w:rsid w:val="00066CD3"/>
    <w:rsid w:val="000A0C9B"/>
    <w:rsid w:val="00303058"/>
    <w:rsid w:val="00370ECA"/>
    <w:rsid w:val="003A27A7"/>
    <w:rsid w:val="003E044D"/>
    <w:rsid w:val="00473691"/>
    <w:rsid w:val="00571634"/>
    <w:rsid w:val="0059497B"/>
    <w:rsid w:val="005E4A23"/>
    <w:rsid w:val="006F224C"/>
    <w:rsid w:val="0070086B"/>
    <w:rsid w:val="007E2418"/>
    <w:rsid w:val="00837CE5"/>
    <w:rsid w:val="008C3AFF"/>
    <w:rsid w:val="009400DC"/>
    <w:rsid w:val="00A00CBC"/>
    <w:rsid w:val="00BC6973"/>
    <w:rsid w:val="00CE1C06"/>
    <w:rsid w:val="00DB54EF"/>
    <w:rsid w:val="00E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EBDB"/>
  <w15:chartTrackingRefBased/>
  <w15:docId w15:val="{99DDB1A6-7A20-4C6A-88C4-FD55DB0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22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0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1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ulzentrum-wittenbu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 Service Mecklenburg AöR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Schweizer, Annett</dc:creator>
  <cp:keywords/>
  <dc:description/>
  <cp:lastModifiedBy>Carolin</cp:lastModifiedBy>
  <cp:revision>2</cp:revision>
  <cp:lastPrinted>2021-01-12T08:19:00Z</cp:lastPrinted>
  <dcterms:created xsi:type="dcterms:W3CDTF">2021-01-12T08:56:00Z</dcterms:created>
  <dcterms:modified xsi:type="dcterms:W3CDTF">2021-01-12T08:56:00Z</dcterms:modified>
</cp:coreProperties>
</file>